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B87" w:rsidP="57DE5456" w:rsidRDefault="244DC9E7" w14:paraId="75089CD1" w14:textId="1EE93C63">
      <w:pPr>
        <w:shd w:val="clear" w:color="auto" w:fill="FFFFFF" w:themeFill="background1"/>
        <w:spacing w:after="0"/>
        <w:jc w:val="center"/>
        <w:rPr>
          <w:rFonts w:ascii="Calibri" w:hAnsi="Calibri" w:eastAsia="Calibri" w:cs="Calibri"/>
          <w:b/>
          <w:bCs/>
          <w:color w:val="000000" w:themeColor="text1"/>
          <w:sz w:val="32"/>
          <w:szCs w:val="32"/>
        </w:rPr>
      </w:pPr>
      <w:r w:rsidRPr="57DE5456">
        <w:rPr>
          <w:rFonts w:ascii="Calibri" w:hAnsi="Calibri" w:eastAsia="Calibri" w:cs="Calibri"/>
          <w:b/>
          <w:bCs/>
          <w:color w:val="000000" w:themeColor="text1"/>
          <w:sz w:val="32"/>
          <w:szCs w:val="32"/>
        </w:rPr>
        <w:t>L</w:t>
      </w:r>
      <w:r w:rsidRPr="57DE5456" w:rsidR="6AD16252">
        <w:rPr>
          <w:rFonts w:ascii="Calibri" w:hAnsi="Calibri" w:eastAsia="Calibri" w:cs="Calibri"/>
          <w:b/>
          <w:bCs/>
          <w:color w:val="000000" w:themeColor="text1"/>
          <w:sz w:val="32"/>
          <w:szCs w:val="32"/>
        </w:rPr>
        <w:t>os mejores productos de</w:t>
      </w:r>
      <w:r w:rsidRPr="57DE5456" w:rsidR="21034F1C">
        <w:rPr>
          <w:rFonts w:ascii="Calibri" w:hAnsi="Calibri" w:eastAsia="Calibri" w:cs="Calibri"/>
          <w:b/>
          <w:bCs/>
          <w:color w:val="000000" w:themeColor="text1"/>
          <w:sz w:val="32"/>
          <w:szCs w:val="32"/>
        </w:rPr>
        <w:t xml:space="preserve"> </w:t>
      </w:r>
      <w:r w:rsidRPr="57DE5456">
        <w:rPr>
          <w:rFonts w:ascii="Calibri" w:hAnsi="Calibri" w:eastAsia="Calibri" w:cs="Calibri"/>
          <w:b/>
          <w:bCs/>
          <w:color w:val="000000" w:themeColor="text1"/>
          <w:sz w:val="32"/>
          <w:szCs w:val="32"/>
        </w:rPr>
        <w:t xml:space="preserve">audio </w:t>
      </w:r>
      <w:r w:rsidRPr="57DE5456" w:rsidR="6F588292">
        <w:rPr>
          <w:rFonts w:ascii="Calibri" w:hAnsi="Calibri" w:eastAsia="Calibri" w:cs="Calibri"/>
          <w:b/>
          <w:bCs/>
          <w:color w:val="000000" w:themeColor="text1"/>
          <w:sz w:val="32"/>
          <w:szCs w:val="32"/>
        </w:rPr>
        <w:t xml:space="preserve">de JBL con increíbles descuentos </w:t>
      </w:r>
      <w:r w:rsidRPr="57DE5456" w:rsidR="086796F7">
        <w:rPr>
          <w:rFonts w:ascii="Calibri" w:hAnsi="Calibri" w:eastAsia="Calibri" w:cs="Calibri"/>
          <w:b/>
          <w:bCs/>
          <w:color w:val="000000" w:themeColor="text1"/>
          <w:sz w:val="32"/>
          <w:szCs w:val="32"/>
        </w:rPr>
        <w:t>en</w:t>
      </w:r>
      <w:r w:rsidRPr="57DE5456">
        <w:rPr>
          <w:rFonts w:ascii="Calibri" w:hAnsi="Calibri" w:eastAsia="Calibri" w:cs="Calibri"/>
          <w:b/>
          <w:bCs/>
          <w:color w:val="000000" w:themeColor="text1"/>
          <w:sz w:val="32"/>
          <w:szCs w:val="32"/>
        </w:rPr>
        <w:t xml:space="preserve"> este Hot Sale</w:t>
      </w:r>
    </w:p>
    <w:p w:rsidR="57DE5456" w:rsidP="57DE5456" w:rsidRDefault="57DE5456" w14:paraId="75FBEE0C" w14:textId="43D1F14A">
      <w:pPr>
        <w:shd w:val="clear" w:color="auto" w:fill="FFFFFF" w:themeFill="background1"/>
        <w:spacing w:after="0"/>
        <w:jc w:val="center"/>
        <w:rPr>
          <w:rFonts w:ascii="Calibri" w:hAnsi="Calibri" w:eastAsia="Calibri" w:cs="Calibri"/>
          <w:b/>
          <w:bCs/>
          <w:color w:val="000000" w:themeColor="text1"/>
          <w:sz w:val="32"/>
          <w:szCs w:val="32"/>
        </w:rPr>
      </w:pPr>
    </w:p>
    <w:p w:rsidR="00386B87" w:rsidP="57DE5456" w:rsidRDefault="1D3CEF7B" w14:paraId="7316741B" w14:textId="371B9A53">
      <w:pPr>
        <w:pStyle w:val="ListParagraph"/>
        <w:numPr>
          <w:ilvl w:val="0"/>
          <w:numId w:val="3"/>
        </w:numPr>
        <w:shd w:val="clear" w:color="auto" w:fill="FFFFFF" w:themeFill="background1"/>
        <w:spacing w:after="0"/>
        <w:jc w:val="both"/>
        <w:rPr>
          <w:rFonts w:ascii="Calibri" w:hAnsi="Calibri" w:eastAsia="Calibri" w:cs="Calibri"/>
          <w:i/>
          <w:iCs/>
          <w:color w:val="000000" w:themeColor="text1"/>
          <w:sz w:val="22"/>
          <w:szCs w:val="22"/>
        </w:rPr>
      </w:pPr>
      <w:r w:rsidRPr="57DE5456">
        <w:rPr>
          <w:rFonts w:ascii="Calibri" w:hAnsi="Calibri" w:eastAsia="Calibri" w:cs="Calibri"/>
          <w:i/>
          <w:iCs/>
          <w:color w:val="000000" w:themeColor="text1"/>
          <w:sz w:val="22"/>
          <w:szCs w:val="22"/>
        </w:rPr>
        <w:t xml:space="preserve">JBL contará con descuentos de hasta 50% en </w:t>
      </w:r>
      <w:r w:rsidRPr="57DE5456" w:rsidR="40865B0F">
        <w:rPr>
          <w:rFonts w:ascii="Calibri" w:hAnsi="Calibri" w:eastAsia="Calibri" w:cs="Calibri"/>
          <w:i/>
          <w:iCs/>
          <w:color w:val="000000" w:themeColor="text1"/>
          <w:sz w:val="22"/>
          <w:szCs w:val="22"/>
        </w:rPr>
        <w:t>bar</w:t>
      </w:r>
      <w:r w:rsidRPr="57DE5456">
        <w:rPr>
          <w:rFonts w:ascii="Calibri" w:hAnsi="Calibri" w:eastAsia="Calibri" w:cs="Calibri"/>
          <w:i/>
          <w:iCs/>
          <w:color w:val="000000" w:themeColor="text1"/>
          <w:sz w:val="22"/>
          <w:szCs w:val="22"/>
        </w:rPr>
        <w:t xml:space="preserve">ras de sonido </w:t>
      </w:r>
      <w:r w:rsidRPr="57DE5456" w:rsidR="68E139C8">
        <w:rPr>
          <w:rFonts w:ascii="Calibri" w:hAnsi="Calibri" w:eastAsia="Calibri" w:cs="Calibri"/>
          <w:i/>
          <w:iCs/>
          <w:color w:val="000000" w:themeColor="text1"/>
          <w:sz w:val="22"/>
          <w:szCs w:val="22"/>
        </w:rPr>
        <w:t xml:space="preserve">y 35% en </w:t>
      </w:r>
      <w:r w:rsidRPr="57DE5456" w:rsidR="29F18CE2">
        <w:rPr>
          <w:rFonts w:ascii="Calibri" w:hAnsi="Calibri" w:eastAsia="Calibri" w:cs="Calibri"/>
          <w:i/>
          <w:iCs/>
          <w:color w:val="000000" w:themeColor="text1"/>
          <w:sz w:val="22"/>
          <w:szCs w:val="22"/>
        </w:rPr>
        <w:t>bocinas</w:t>
      </w:r>
      <w:r w:rsidRPr="57DE5456" w:rsidR="68E139C8">
        <w:rPr>
          <w:rFonts w:ascii="Calibri" w:hAnsi="Calibri" w:eastAsia="Calibri" w:cs="Calibri"/>
          <w:i/>
          <w:iCs/>
          <w:color w:val="000000" w:themeColor="text1"/>
          <w:sz w:val="22"/>
          <w:szCs w:val="22"/>
        </w:rPr>
        <w:t xml:space="preserve"> </w:t>
      </w:r>
      <w:r w:rsidRPr="57DE5456">
        <w:rPr>
          <w:rFonts w:ascii="Calibri" w:hAnsi="Calibri" w:eastAsia="Calibri" w:cs="Calibri"/>
          <w:i/>
          <w:iCs/>
          <w:color w:val="000000" w:themeColor="text1"/>
          <w:sz w:val="22"/>
          <w:szCs w:val="22"/>
        </w:rPr>
        <w:t>para disfrutar de</w:t>
      </w:r>
      <w:r w:rsidRPr="57DE5456" w:rsidR="553AD8B0">
        <w:rPr>
          <w:rFonts w:ascii="Calibri" w:hAnsi="Calibri" w:eastAsia="Calibri" w:cs="Calibri"/>
          <w:i/>
          <w:iCs/>
          <w:color w:val="000000" w:themeColor="text1"/>
          <w:sz w:val="22"/>
          <w:szCs w:val="22"/>
        </w:rPr>
        <w:t xml:space="preserve"> la tecnología</w:t>
      </w:r>
      <w:r w:rsidRPr="57DE5456" w:rsidR="5986AB76">
        <w:rPr>
          <w:rFonts w:ascii="Calibri" w:hAnsi="Calibri" w:eastAsia="Calibri" w:cs="Calibri"/>
          <w:i/>
          <w:iCs/>
          <w:color w:val="000000" w:themeColor="text1"/>
          <w:sz w:val="22"/>
          <w:szCs w:val="22"/>
        </w:rPr>
        <w:t xml:space="preserve"> y calidad</w:t>
      </w:r>
      <w:r w:rsidRPr="57DE5456" w:rsidR="553AD8B0">
        <w:rPr>
          <w:rFonts w:ascii="Calibri" w:hAnsi="Calibri" w:eastAsia="Calibri" w:cs="Calibri"/>
          <w:i/>
          <w:iCs/>
          <w:color w:val="000000" w:themeColor="text1"/>
          <w:sz w:val="22"/>
          <w:szCs w:val="22"/>
        </w:rPr>
        <w:t xml:space="preserve"> en audio de JBL</w:t>
      </w:r>
    </w:p>
    <w:p w:rsidR="2AA2DAFE" w:rsidP="57DE5456" w:rsidRDefault="2AA2DAFE" w14:paraId="0F66C851" w14:textId="3433F16E">
      <w:pPr>
        <w:pStyle w:val="ListParagraph"/>
        <w:numPr>
          <w:ilvl w:val="0"/>
          <w:numId w:val="3"/>
        </w:numPr>
        <w:shd w:val="clear" w:color="auto" w:fill="FFFFFF" w:themeFill="background1"/>
        <w:spacing w:after="0"/>
        <w:jc w:val="both"/>
        <w:rPr>
          <w:rFonts w:ascii="Calibri" w:hAnsi="Calibri" w:eastAsia="Calibri" w:cs="Calibri"/>
          <w:i/>
          <w:iCs/>
          <w:color w:val="000000" w:themeColor="text1"/>
          <w:sz w:val="22"/>
          <w:szCs w:val="22"/>
        </w:rPr>
      </w:pPr>
      <w:r w:rsidRPr="57DE5456">
        <w:rPr>
          <w:rFonts w:ascii="Calibri" w:hAnsi="Calibri" w:eastAsia="Calibri" w:cs="Calibri"/>
          <w:i/>
          <w:iCs/>
          <w:color w:val="000000" w:themeColor="text1"/>
          <w:sz w:val="22"/>
          <w:szCs w:val="22"/>
        </w:rPr>
        <w:t>Las últimas innovaciones en audio</w:t>
      </w:r>
      <w:r w:rsidRPr="57DE5456" w:rsidR="4A5CD323">
        <w:rPr>
          <w:rFonts w:ascii="Calibri" w:hAnsi="Calibri" w:eastAsia="Calibri" w:cs="Calibri"/>
          <w:i/>
          <w:iCs/>
          <w:color w:val="000000" w:themeColor="text1"/>
          <w:sz w:val="22"/>
          <w:szCs w:val="22"/>
        </w:rPr>
        <w:t xml:space="preserve"> y </w:t>
      </w:r>
      <w:r w:rsidRPr="57DE5456" w:rsidR="60499925">
        <w:rPr>
          <w:rFonts w:ascii="Calibri" w:hAnsi="Calibri" w:eastAsia="Calibri" w:cs="Calibri"/>
          <w:i/>
          <w:iCs/>
          <w:color w:val="000000" w:themeColor="text1"/>
          <w:sz w:val="22"/>
          <w:szCs w:val="22"/>
        </w:rPr>
        <w:t>electrónica</w:t>
      </w:r>
      <w:r w:rsidRPr="57DE5456" w:rsidR="00D7AA34">
        <w:rPr>
          <w:rFonts w:ascii="Calibri" w:hAnsi="Calibri" w:eastAsia="Calibri" w:cs="Calibri"/>
          <w:i/>
          <w:iCs/>
          <w:color w:val="000000" w:themeColor="text1"/>
          <w:sz w:val="22"/>
          <w:szCs w:val="22"/>
        </w:rPr>
        <w:t xml:space="preserve"> </w:t>
      </w:r>
      <w:r w:rsidRPr="57DE5456">
        <w:rPr>
          <w:rFonts w:ascii="Calibri" w:hAnsi="Calibri" w:eastAsia="Calibri" w:cs="Calibri"/>
          <w:i/>
          <w:iCs/>
          <w:color w:val="000000" w:themeColor="text1"/>
          <w:sz w:val="22"/>
          <w:szCs w:val="22"/>
        </w:rPr>
        <w:t xml:space="preserve">de la marca fueron presentadas durante su evento </w:t>
      </w:r>
      <w:proofErr w:type="spellStart"/>
      <w:r w:rsidRPr="57DE5456">
        <w:rPr>
          <w:rFonts w:ascii="Calibri" w:hAnsi="Calibri" w:eastAsia="Calibri" w:cs="Calibri"/>
          <w:i/>
          <w:iCs/>
          <w:color w:val="000000" w:themeColor="text1"/>
          <w:sz w:val="22"/>
          <w:szCs w:val="22"/>
        </w:rPr>
        <w:t>The</w:t>
      </w:r>
      <w:proofErr w:type="spellEnd"/>
      <w:r w:rsidRPr="57DE5456">
        <w:rPr>
          <w:rFonts w:ascii="Calibri" w:hAnsi="Calibri" w:eastAsia="Calibri" w:cs="Calibri"/>
          <w:i/>
          <w:iCs/>
          <w:color w:val="000000" w:themeColor="text1"/>
          <w:sz w:val="22"/>
          <w:szCs w:val="22"/>
        </w:rPr>
        <w:t xml:space="preserve"> </w:t>
      </w:r>
      <w:proofErr w:type="spellStart"/>
      <w:r w:rsidRPr="57DE5456">
        <w:rPr>
          <w:rFonts w:ascii="Calibri" w:hAnsi="Calibri" w:eastAsia="Calibri" w:cs="Calibri"/>
          <w:i/>
          <w:iCs/>
          <w:color w:val="000000" w:themeColor="text1"/>
          <w:sz w:val="22"/>
          <w:szCs w:val="22"/>
        </w:rPr>
        <w:t>Crib</w:t>
      </w:r>
      <w:proofErr w:type="spellEnd"/>
      <w:r w:rsidRPr="57DE5456">
        <w:rPr>
          <w:rFonts w:ascii="Calibri" w:hAnsi="Calibri" w:eastAsia="Calibri" w:cs="Calibri"/>
          <w:i/>
          <w:iCs/>
          <w:color w:val="000000" w:themeColor="text1"/>
          <w:sz w:val="22"/>
          <w:szCs w:val="22"/>
        </w:rPr>
        <w:t xml:space="preserve"> por medio de experiencias que</w:t>
      </w:r>
      <w:r w:rsidRPr="57DE5456" w:rsidR="1E2C3CD2">
        <w:rPr>
          <w:rFonts w:ascii="Calibri" w:hAnsi="Calibri" w:eastAsia="Calibri" w:cs="Calibri"/>
          <w:i/>
          <w:iCs/>
          <w:color w:val="000000" w:themeColor="text1"/>
          <w:sz w:val="22"/>
          <w:szCs w:val="22"/>
        </w:rPr>
        <w:t xml:space="preserve"> demostraron la gran capacidad de personalización y versatilidad de los dispositivos JBL</w:t>
      </w:r>
      <w:r w:rsidRPr="57DE5456" w:rsidR="54C3B1B3">
        <w:rPr>
          <w:rFonts w:ascii="Calibri" w:hAnsi="Calibri" w:eastAsia="Calibri" w:cs="Calibri"/>
          <w:i/>
          <w:iCs/>
          <w:color w:val="000000" w:themeColor="text1"/>
          <w:sz w:val="22"/>
          <w:szCs w:val="22"/>
        </w:rPr>
        <w:t xml:space="preserve"> para cualquier situación dentro y fuera de casa</w:t>
      </w:r>
    </w:p>
    <w:p w:rsidR="00386B87" w:rsidP="57DE5456" w:rsidRDefault="00386B87" w14:paraId="1AA19B10" w14:textId="34BBE1E2">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1E2C3CD2" w14:paraId="7AA5E05F" w14:textId="0BCB4A58">
      <w:pPr>
        <w:shd w:val="clear" w:color="auto" w:fill="FFFFFF" w:themeFill="background1"/>
        <w:spacing w:after="0"/>
        <w:jc w:val="both"/>
        <w:rPr>
          <w:rFonts w:ascii="Calibri" w:hAnsi="Calibri" w:eastAsia="Calibri" w:cs="Calibri"/>
          <w:color w:val="000000" w:themeColor="text1"/>
          <w:sz w:val="22"/>
          <w:szCs w:val="22"/>
        </w:rPr>
      </w:pPr>
      <w:r w:rsidRPr="6AB02CB2" w:rsidR="1E2C3CD2">
        <w:rPr>
          <w:rFonts w:ascii="Calibri" w:hAnsi="Calibri" w:eastAsia="Calibri" w:cs="Calibri"/>
          <w:b w:val="1"/>
          <w:bCs w:val="1"/>
          <w:color w:val="000000" w:themeColor="text1" w:themeTint="FF" w:themeShade="FF"/>
          <w:sz w:val="22"/>
          <w:szCs w:val="22"/>
        </w:rPr>
        <w:t>CDMX, a 1</w:t>
      </w:r>
      <w:r w:rsidRPr="6AB02CB2" w:rsidR="5A5973FA">
        <w:rPr>
          <w:rFonts w:ascii="Calibri" w:hAnsi="Calibri" w:eastAsia="Calibri" w:cs="Calibri"/>
          <w:b w:val="1"/>
          <w:bCs w:val="1"/>
          <w:color w:val="000000" w:themeColor="text1" w:themeTint="FF" w:themeShade="FF"/>
          <w:sz w:val="22"/>
          <w:szCs w:val="22"/>
        </w:rPr>
        <w:t>4</w:t>
      </w:r>
      <w:r w:rsidRPr="6AB02CB2" w:rsidR="1E2C3CD2">
        <w:rPr>
          <w:rFonts w:ascii="Calibri" w:hAnsi="Calibri" w:eastAsia="Calibri" w:cs="Calibri"/>
          <w:b w:val="1"/>
          <w:bCs w:val="1"/>
          <w:color w:val="000000" w:themeColor="text1" w:themeTint="FF" w:themeShade="FF"/>
          <w:sz w:val="22"/>
          <w:szCs w:val="22"/>
        </w:rPr>
        <w:t xml:space="preserve"> de mayo de 2024</w:t>
      </w:r>
      <w:r w:rsidRPr="6AB02CB2" w:rsidR="1E2C3CD2">
        <w:rPr>
          <w:rFonts w:ascii="Calibri" w:hAnsi="Calibri" w:eastAsia="Calibri" w:cs="Calibri"/>
          <w:color w:val="000000" w:themeColor="text1" w:themeTint="FF" w:themeShade="FF"/>
          <w:sz w:val="22"/>
          <w:szCs w:val="22"/>
        </w:rPr>
        <w:t xml:space="preserve"> – </w:t>
      </w:r>
      <w:r w:rsidRPr="6AB02CB2" w:rsidR="0910A0DC">
        <w:rPr>
          <w:rFonts w:ascii="Calibri" w:hAnsi="Calibri" w:eastAsia="Calibri" w:cs="Calibri"/>
          <w:color w:val="000000" w:themeColor="text1" w:themeTint="FF" w:themeShade="FF"/>
          <w:sz w:val="22"/>
          <w:szCs w:val="22"/>
        </w:rPr>
        <w:t>JBL, líder global de audio y la electrónica del audio,</w:t>
      </w:r>
      <w:r w:rsidRPr="6AB02CB2" w:rsidR="1100F650">
        <w:rPr>
          <w:rFonts w:ascii="Calibri" w:hAnsi="Calibri" w:eastAsia="Calibri" w:cs="Calibri"/>
          <w:color w:val="000000" w:themeColor="text1" w:themeTint="FF" w:themeShade="FF"/>
          <w:sz w:val="22"/>
          <w:szCs w:val="22"/>
        </w:rPr>
        <w:t xml:space="preserve"> </w:t>
      </w:r>
      <w:r w:rsidRPr="6AB02CB2" w:rsidR="1665A9CC">
        <w:rPr>
          <w:rFonts w:ascii="Calibri" w:hAnsi="Calibri" w:eastAsia="Calibri" w:cs="Calibri"/>
          <w:color w:val="000000" w:themeColor="text1" w:themeTint="FF" w:themeShade="FF"/>
          <w:sz w:val="22"/>
          <w:szCs w:val="22"/>
        </w:rPr>
        <w:t>participará en Hot Sale con</w:t>
      </w:r>
      <w:r w:rsidRPr="6AB02CB2" w:rsidR="1100F650">
        <w:rPr>
          <w:rFonts w:ascii="Calibri" w:hAnsi="Calibri" w:eastAsia="Calibri" w:cs="Calibri"/>
          <w:color w:val="000000" w:themeColor="text1" w:themeTint="FF" w:themeShade="FF"/>
          <w:sz w:val="22"/>
          <w:szCs w:val="22"/>
        </w:rPr>
        <w:t xml:space="preserve"> descuentos de hasta 50% </w:t>
      </w:r>
      <w:r w:rsidRPr="6AB02CB2" w:rsidR="2FD1BACE">
        <w:rPr>
          <w:rFonts w:ascii="Calibri" w:hAnsi="Calibri" w:eastAsia="Calibri" w:cs="Calibri"/>
          <w:color w:val="000000" w:themeColor="text1" w:themeTint="FF" w:themeShade="FF"/>
          <w:sz w:val="22"/>
          <w:szCs w:val="22"/>
        </w:rPr>
        <w:t>e</w:t>
      </w:r>
      <w:r w:rsidRPr="6AB02CB2" w:rsidR="1100F650">
        <w:rPr>
          <w:rFonts w:ascii="Calibri" w:hAnsi="Calibri" w:eastAsia="Calibri" w:cs="Calibri"/>
          <w:color w:val="000000" w:themeColor="text1" w:themeTint="FF" w:themeShade="FF"/>
          <w:sz w:val="22"/>
          <w:szCs w:val="22"/>
        </w:rPr>
        <w:t xml:space="preserve">n sus </w:t>
      </w:r>
      <w:r w:rsidRPr="6AB02CB2" w:rsidR="7ADB7426">
        <w:rPr>
          <w:rFonts w:ascii="Calibri" w:hAnsi="Calibri" w:eastAsia="Calibri" w:cs="Calibri"/>
          <w:color w:val="000000" w:themeColor="text1" w:themeTint="FF" w:themeShade="FF"/>
          <w:sz w:val="22"/>
          <w:szCs w:val="22"/>
        </w:rPr>
        <w:t xml:space="preserve">sistemas de </w:t>
      </w:r>
      <w:r w:rsidRPr="6AB02CB2" w:rsidR="1100F650">
        <w:rPr>
          <w:rFonts w:ascii="Calibri" w:hAnsi="Calibri" w:eastAsia="Calibri" w:cs="Calibri"/>
          <w:color w:val="000000" w:themeColor="text1" w:themeTint="FF" w:themeShade="FF"/>
          <w:sz w:val="22"/>
          <w:szCs w:val="22"/>
        </w:rPr>
        <w:t>barras de sonid</w:t>
      </w:r>
      <w:r w:rsidRPr="6AB02CB2" w:rsidR="76CEAD83">
        <w:rPr>
          <w:rFonts w:ascii="Calibri" w:hAnsi="Calibri" w:eastAsia="Calibri" w:cs="Calibri"/>
          <w:color w:val="000000" w:themeColor="text1" w:themeTint="FF" w:themeShade="FF"/>
          <w:sz w:val="22"/>
          <w:szCs w:val="22"/>
        </w:rPr>
        <w:t>o, bocinas</w:t>
      </w:r>
      <w:r w:rsidRPr="6AB02CB2" w:rsidR="06563E7C">
        <w:rPr>
          <w:rFonts w:ascii="Calibri" w:hAnsi="Calibri" w:eastAsia="Calibri" w:cs="Calibri"/>
          <w:color w:val="000000" w:themeColor="text1" w:themeTint="FF" w:themeShade="FF"/>
          <w:sz w:val="22"/>
          <w:szCs w:val="22"/>
        </w:rPr>
        <w:t xml:space="preserve"> y audífonos para que las personas puedan descubrir una nueva dimensión en sonido</w:t>
      </w:r>
      <w:r w:rsidRPr="6AB02CB2" w:rsidR="27DF9FD7">
        <w:rPr>
          <w:rFonts w:ascii="Calibri" w:hAnsi="Calibri" w:eastAsia="Calibri" w:cs="Calibri"/>
          <w:color w:val="000000" w:themeColor="text1" w:themeTint="FF" w:themeShade="FF"/>
          <w:sz w:val="22"/>
          <w:szCs w:val="22"/>
        </w:rPr>
        <w:t xml:space="preserve"> </w:t>
      </w:r>
      <w:r w:rsidRPr="6AB02CB2" w:rsidR="425723EF">
        <w:rPr>
          <w:rFonts w:ascii="Calibri" w:hAnsi="Calibri" w:eastAsia="Calibri" w:cs="Calibri"/>
          <w:color w:val="000000" w:themeColor="text1" w:themeTint="FF" w:themeShade="FF"/>
          <w:sz w:val="22"/>
          <w:szCs w:val="22"/>
        </w:rPr>
        <w:t>acompañándolas</w:t>
      </w:r>
      <w:r w:rsidRPr="6AB02CB2" w:rsidR="06563E7C">
        <w:rPr>
          <w:rFonts w:ascii="Calibri" w:hAnsi="Calibri" w:eastAsia="Calibri" w:cs="Calibri"/>
          <w:color w:val="000000" w:themeColor="text1" w:themeTint="FF" w:themeShade="FF"/>
          <w:sz w:val="22"/>
          <w:szCs w:val="22"/>
        </w:rPr>
        <w:t xml:space="preserve"> en cualquiera de sus actividades, ya sea en casa, fiestas co</w:t>
      </w:r>
      <w:r w:rsidRPr="6AB02CB2" w:rsidR="466ADB25">
        <w:rPr>
          <w:rFonts w:ascii="Calibri" w:hAnsi="Calibri" w:eastAsia="Calibri" w:cs="Calibri"/>
          <w:color w:val="000000" w:themeColor="text1" w:themeTint="FF" w:themeShade="FF"/>
          <w:sz w:val="22"/>
          <w:szCs w:val="22"/>
        </w:rPr>
        <w:t>n amigos, rutinas de ejercicio</w:t>
      </w:r>
      <w:r w:rsidRPr="6AB02CB2" w:rsidR="19982B75">
        <w:rPr>
          <w:rFonts w:ascii="Calibri" w:hAnsi="Calibri" w:eastAsia="Calibri" w:cs="Calibri"/>
          <w:color w:val="000000" w:themeColor="text1" w:themeTint="FF" w:themeShade="FF"/>
          <w:sz w:val="22"/>
          <w:szCs w:val="22"/>
        </w:rPr>
        <w:t xml:space="preserve"> y en</w:t>
      </w:r>
      <w:r w:rsidRPr="6AB02CB2" w:rsidR="466ADB25">
        <w:rPr>
          <w:rFonts w:ascii="Calibri" w:hAnsi="Calibri" w:eastAsia="Calibri" w:cs="Calibri"/>
          <w:color w:val="000000" w:themeColor="text1" w:themeTint="FF" w:themeShade="FF"/>
          <w:sz w:val="22"/>
          <w:szCs w:val="22"/>
        </w:rPr>
        <w:t xml:space="preserve"> exteriores</w:t>
      </w:r>
      <w:r w:rsidRPr="6AB02CB2" w:rsidR="2A24C90A">
        <w:rPr>
          <w:rFonts w:ascii="Calibri" w:hAnsi="Calibri" w:eastAsia="Calibri" w:cs="Calibri"/>
          <w:color w:val="000000" w:themeColor="text1" w:themeTint="FF" w:themeShade="FF"/>
          <w:sz w:val="22"/>
          <w:szCs w:val="22"/>
        </w:rPr>
        <w:t>.</w:t>
      </w:r>
    </w:p>
    <w:p w:rsidR="00386B87" w:rsidP="57DE5456" w:rsidRDefault="00386B87" w14:paraId="3EBA88A7" w14:textId="7633C8F9">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548F439E" w14:paraId="7999FB5D" w14:textId="1BE71D21">
      <w:pPr>
        <w:shd w:val="clear" w:color="auto" w:fill="FFFFFF" w:themeFill="background1"/>
        <w:spacing w:after="0"/>
        <w:jc w:val="both"/>
        <w:rPr>
          <w:rFonts w:ascii="Calibri" w:hAnsi="Calibri" w:eastAsia="Calibri" w:cs="Calibri"/>
          <w:color w:val="000000" w:themeColor="text1"/>
          <w:sz w:val="22"/>
          <w:szCs w:val="22"/>
        </w:rPr>
      </w:pPr>
      <w:r w:rsidRPr="57DE5456">
        <w:rPr>
          <w:rFonts w:ascii="Calibri" w:hAnsi="Calibri" w:eastAsia="Calibri" w:cs="Calibri"/>
          <w:color w:val="000000" w:themeColor="text1"/>
          <w:sz w:val="22"/>
          <w:szCs w:val="22"/>
        </w:rPr>
        <w:t xml:space="preserve">En avanzada al Hot Sale 2024, toda la gama de </w:t>
      </w:r>
      <w:r w:rsidRPr="57DE5456" w:rsidR="6524C598">
        <w:rPr>
          <w:rFonts w:ascii="Calibri" w:hAnsi="Calibri" w:eastAsia="Calibri" w:cs="Calibri"/>
          <w:color w:val="000000" w:themeColor="text1"/>
          <w:sz w:val="22"/>
          <w:szCs w:val="22"/>
        </w:rPr>
        <w:t>productos</w:t>
      </w:r>
      <w:r w:rsidRPr="57DE5456" w:rsidR="21AE3067">
        <w:rPr>
          <w:rFonts w:ascii="Calibri" w:hAnsi="Calibri" w:eastAsia="Calibri" w:cs="Calibri"/>
          <w:color w:val="000000" w:themeColor="text1"/>
          <w:sz w:val="22"/>
          <w:szCs w:val="22"/>
        </w:rPr>
        <w:t xml:space="preserve"> JBL</w:t>
      </w:r>
      <w:r w:rsidRPr="57DE5456" w:rsidR="6524C598">
        <w:rPr>
          <w:rFonts w:ascii="Calibri" w:hAnsi="Calibri" w:eastAsia="Calibri" w:cs="Calibri"/>
          <w:color w:val="000000" w:themeColor="text1"/>
          <w:sz w:val="22"/>
          <w:szCs w:val="22"/>
        </w:rPr>
        <w:t xml:space="preserve"> fue</w:t>
      </w:r>
      <w:r w:rsidRPr="57DE5456" w:rsidR="3D973871">
        <w:rPr>
          <w:rFonts w:ascii="Calibri" w:hAnsi="Calibri" w:eastAsia="Calibri" w:cs="Calibri"/>
          <w:color w:val="000000" w:themeColor="text1"/>
          <w:sz w:val="22"/>
          <w:szCs w:val="22"/>
        </w:rPr>
        <w:t xml:space="preserve"> </w:t>
      </w:r>
      <w:r w:rsidRPr="57DE5456" w:rsidR="23DA74E0">
        <w:rPr>
          <w:rFonts w:ascii="Calibri" w:hAnsi="Calibri" w:eastAsia="Calibri" w:cs="Calibri"/>
          <w:color w:val="000000" w:themeColor="text1"/>
          <w:sz w:val="22"/>
          <w:szCs w:val="22"/>
        </w:rPr>
        <w:t>introducida</w:t>
      </w:r>
      <w:r w:rsidRPr="57DE5456" w:rsidR="3D973871">
        <w:rPr>
          <w:rFonts w:ascii="Calibri" w:hAnsi="Calibri" w:eastAsia="Calibri" w:cs="Calibri"/>
          <w:color w:val="000000" w:themeColor="text1"/>
          <w:sz w:val="22"/>
          <w:szCs w:val="22"/>
        </w:rPr>
        <w:t xml:space="preserve"> durante</w:t>
      </w:r>
      <w:r w:rsidRPr="57DE5456" w:rsidR="0BC1C9C4">
        <w:rPr>
          <w:rFonts w:ascii="Calibri" w:hAnsi="Calibri" w:eastAsia="Calibri" w:cs="Calibri"/>
          <w:color w:val="000000" w:themeColor="text1"/>
          <w:sz w:val="22"/>
          <w:szCs w:val="22"/>
        </w:rPr>
        <w:t xml:space="preserve"> su</w:t>
      </w:r>
      <w:r w:rsidRPr="57DE5456" w:rsidR="3D973871">
        <w:rPr>
          <w:rFonts w:ascii="Calibri" w:hAnsi="Calibri" w:eastAsia="Calibri" w:cs="Calibri"/>
          <w:color w:val="000000" w:themeColor="text1"/>
          <w:sz w:val="22"/>
          <w:szCs w:val="22"/>
        </w:rPr>
        <w:t xml:space="preserve"> evento </w:t>
      </w:r>
      <w:proofErr w:type="spellStart"/>
      <w:r w:rsidRPr="57DE5456" w:rsidR="3D973871">
        <w:rPr>
          <w:rFonts w:ascii="Calibri" w:hAnsi="Calibri" w:eastAsia="Calibri" w:cs="Calibri"/>
          <w:color w:val="000000" w:themeColor="text1"/>
          <w:sz w:val="22"/>
          <w:szCs w:val="22"/>
        </w:rPr>
        <w:t>The</w:t>
      </w:r>
      <w:proofErr w:type="spellEnd"/>
      <w:r w:rsidRPr="57DE5456" w:rsidR="3D973871">
        <w:rPr>
          <w:rFonts w:ascii="Calibri" w:hAnsi="Calibri" w:eastAsia="Calibri" w:cs="Calibri"/>
          <w:color w:val="000000" w:themeColor="text1"/>
          <w:sz w:val="22"/>
          <w:szCs w:val="22"/>
        </w:rPr>
        <w:t xml:space="preserve"> </w:t>
      </w:r>
      <w:proofErr w:type="spellStart"/>
      <w:r w:rsidRPr="57DE5456" w:rsidR="3D973871">
        <w:rPr>
          <w:rFonts w:ascii="Calibri" w:hAnsi="Calibri" w:eastAsia="Calibri" w:cs="Calibri"/>
          <w:color w:val="000000" w:themeColor="text1"/>
          <w:sz w:val="22"/>
          <w:szCs w:val="22"/>
        </w:rPr>
        <w:t>Crib</w:t>
      </w:r>
      <w:proofErr w:type="spellEnd"/>
      <w:r w:rsidRPr="57DE5456" w:rsidR="3D973871">
        <w:rPr>
          <w:rFonts w:ascii="Calibri" w:hAnsi="Calibri" w:eastAsia="Calibri" w:cs="Calibri"/>
          <w:color w:val="000000" w:themeColor="text1"/>
          <w:sz w:val="22"/>
          <w:szCs w:val="22"/>
        </w:rPr>
        <w:t>, en el que la marca creó experiencias que mostraron no solo la calidad y versatilidad de cada</w:t>
      </w:r>
      <w:r w:rsidRPr="57DE5456" w:rsidR="6FFCF740">
        <w:rPr>
          <w:rFonts w:ascii="Calibri" w:hAnsi="Calibri" w:eastAsia="Calibri" w:cs="Calibri"/>
          <w:color w:val="000000" w:themeColor="text1"/>
          <w:sz w:val="22"/>
          <w:szCs w:val="22"/>
        </w:rPr>
        <w:t xml:space="preserve"> producto, sino</w:t>
      </w:r>
      <w:r w:rsidRPr="57DE5456" w:rsidR="16A557E6">
        <w:rPr>
          <w:rFonts w:ascii="Calibri" w:hAnsi="Calibri" w:eastAsia="Calibri" w:cs="Calibri"/>
          <w:color w:val="000000" w:themeColor="text1"/>
          <w:sz w:val="22"/>
          <w:szCs w:val="22"/>
        </w:rPr>
        <w:t xml:space="preserve"> el estilo de vida de quienes</w:t>
      </w:r>
      <w:r w:rsidRPr="57DE5456" w:rsidR="39C44C22">
        <w:rPr>
          <w:rFonts w:ascii="Calibri" w:hAnsi="Calibri" w:eastAsia="Calibri" w:cs="Calibri"/>
          <w:color w:val="000000" w:themeColor="text1"/>
          <w:sz w:val="22"/>
          <w:szCs w:val="22"/>
        </w:rPr>
        <w:t xml:space="preserve"> buscan el mejor audio con los mejores precios.</w:t>
      </w:r>
      <w:r w:rsidRPr="57DE5456" w:rsidR="16A557E6">
        <w:rPr>
          <w:rFonts w:ascii="Calibri" w:hAnsi="Calibri" w:eastAsia="Calibri" w:cs="Calibri"/>
          <w:color w:val="000000" w:themeColor="text1"/>
          <w:sz w:val="22"/>
          <w:szCs w:val="22"/>
        </w:rPr>
        <w:t xml:space="preserve"> </w:t>
      </w:r>
    </w:p>
    <w:p w:rsidR="00386B87" w:rsidP="57DE5456" w:rsidRDefault="00386B87" w14:paraId="198637D7" w14:textId="2AC43D58">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16A557E6" w14:paraId="07742520" w14:textId="383A3A2B">
      <w:pPr>
        <w:shd w:val="clear" w:color="auto" w:fill="FFFFFF" w:themeFill="background1"/>
        <w:spacing w:after="0"/>
        <w:jc w:val="both"/>
        <w:rPr>
          <w:rFonts w:ascii="Calibri" w:hAnsi="Calibri" w:eastAsia="Calibri" w:cs="Calibri"/>
          <w:b/>
          <w:bCs/>
          <w:color w:val="000000" w:themeColor="text1"/>
          <w:sz w:val="28"/>
          <w:szCs w:val="28"/>
        </w:rPr>
      </w:pPr>
      <w:r w:rsidRPr="57DE5456">
        <w:rPr>
          <w:rFonts w:ascii="Calibri" w:hAnsi="Calibri" w:eastAsia="Calibri" w:cs="Calibri"/>
          <w:b/>
          <w:bCs/>
          <w:color w:val="000000" w:themeColor="text1"/>
          <w:sz w:val="28"/>
          <w:szCs w:val="28"/>
        </w:rPr>
        <w:t>La experiencia en sonido 3D en casa</w:t>
      </w:r>
      <w:r w:rsidRPr="57DE5456" w:rsidR="29A89B49">
        <w:rPr>
          <w:rFonts w:ascii="Calibri" w:hAnsi="Calibri" w:eastAsia="Calibri" w:cs="Calibri"/>
          <w:b/>
          <w:bCs/>
          <w:color w:val="000000" w:themeColor="text1"/>
          <w:sz w:val="28"/>
          <w:szCs w:val="28"/>
        </w:rPr>
        <w:t xml:space="preserve"> más increíble la tiene JBL</w:t>
      </w:r>
    </w:p>
    <w:p w:rsidR="00386B87" w:rsidP="57DE5456" w:rsidRDefault="426A8FFB" w14:paraId="2115834F" w14:textId="4CDEB1DB">
      <w:pPr>
        <w:shd w:val="clear" w:color="auto" w:fill="FFFFFF" w:themeFill="background1"/>
        <w:spacing w:after="0"/>
        <w:jc w:val="both"/>
        <w:rPr>
          <w:rFonts w:ascii="Calibri" w:hAnsi="Calibri" w:eastAsia="Calibri" w:cs="Calibri"/>
          <w:sz w:val="22"/>
          <w:szCs w:val="22"/>
        </w:rPr>
      </w:pPr>
      <w:r w:rsidRPr="0D23024F" w:rsidR="426A8FFB">
        <w:rPr>
          <w:rFonts w:ascii="Calibri" w:hAnsi="Calibri" w:eastAsia="Calibri" w:cs="Calibri"/>
          <w:color w:val="000000" w:themeColor="text1" w:themeTint="FF" w:themeShade="FF"/>
          <w:sz w:val="22"/>
          <w:szCs w:val="22"/>
        </w:rPr>
        <w:t>Los productos JBL que durante Hot Sale</w:t>
      </w:r>
      <w:r w:rsidRPr="0D23024F" w:rsidR="16A557E6">
        <w:rPr>
          <w:rFonts w:ascii="Calibri" w:hAnsi="Calibri" w:eastAsia="Calibri" w:cs="Calibri"/>
          <w:color w:val="000000" w:themeColor="text1" w:themeTint="FF" w:themeShade="FF"/>
          <w:sz w:val="22"/>
          <w:szCs w:val="22"/>
        </w:rPr>
        <w:t xml:space="preserve"> contarán con los </w:t>
      </w:r>
      <w:r w:rsidRPr="0D23024F" w:rsidR="16A557E6">
        <w:rPr>
          <w:rFonts w:ascii="Calibri" w:hAnsi="Calibri" w:eastAsia="Calibri" w:cs="Calibri"/>
          <w:b w:val="1"/>
          <w:bCs w:val="1"/>
          <w:color w:val="000000" w:themeColor="text1" w:themeTint="FF" w:themeShade="FF"/>
        </w:rPr>
        <w:t>descuentos</w:t>
      </w:r>
      <w:r w:rsidRPr="0D23024F" w:rsidR="16A557E6">
        <w:rPr>
          <w:rFonts w:ascii="Calibri" w:hAnsi="Calibri" w:eastAsia="Calibri" w:cs="Calibri"/>
          <w:color w:val="000000" w:themeColor="text1" w:themeTint="FF" w:themeShade="FF"/>
          <w:sz w:val="22"/>
          <w:szCs w:val="22"/>
        </w:rPr>
        <w:t xml:space="preserve"> más altos</w:t>
      </w:r>
      <w:r w:rsidRPr="0D23024F" w:rsidR="6D1315A4">
        <w:rPr>
          <w:rFonts w:ascii="Calibri" w:hAnsi="Calibri" w:eastAsia="Calibri" w:cs="Calibri"/>
          <w:color w:val="000000" w:themeColor="text1" w:themeTint="FF" w:themeShade="FF"/>
          <w:sz w:val="22"/>
          <w:szCs w:val="22"/>
        </w:rPr>
        <w:t xml:space="preserve">, </w:t>
      </w:r>
      <w:r w:rsidRPr="0D23024F" w:rsidR="5E9E3486">
        <w:rPr>
          <w:rFonts w:ascii="Calibri" w:hAnsi="Calibri" w:eastAsia="Calibri" w:cs="Calibri"/>
          <w:b w:val="1"/>
          <w:bCs w:val="1"/>
          <w:color w:val="000000" w:themeColor="text1" w:themeTint="FF" w:themeShade="FF"/>
        </w:rPr>
        <w:t xml:space="preserve">hasta </w:t>
      </w:r>
      <w:r w:rsidRPr="0D23024F" w:rsidR="66A142BB">
        <w:rPr>
          <w:rFonts w:ascii="Calibri" w:hAnsi="Calibri" w:eastAsia="Calibri" w:cs="Calibri"/>
          <w:b w:val="1"/>
          <w:bCs w:val="1"/>
          <w:color w:val="000000" w:themeColor="text1" w:themeTint="FF" w:themeShade="FF"/>
        </w:rPr>
        <w:t>50%</w:t>
      </w:r>
      <w:r w:rsidRPr="0D23024F" w:rsidR="4DA5D481">
        <w:rPr>
          <w:rFonts w:ascii="Calibri" w:hAnsi="Calibri" w:eastAsia="Calibri" w:cs="Calibri"/>
          <w:color w:val="000000" w:themeColor="text1" w:themeTint="FF" w:themeShade="FF"/>
          <w:sz w:val="22"/>
          <w:szCs w:val="22"/>
        </w:rPr>
        <w:t>,</w:t>
      </w:r>
      <w:r w:rsidRPr="0D23024F" w:rsidR="16A557E6">
        <w:rPr>
          <w:rFonts w:ascii="Calibri" w:hAnsi="Calibri" w:eastAsia="Calibri" w:cs="Calibri"/>
          <w:color w:val="000000" w:themeColor="text1" w:themeTint="FF" w:themeShade="FF"/>
          <w:sz w:val="22"/>
          <w:szCs w:val="22"/>
        </w:rPr>
        <w:t xml:space="preserve"> </w:t>
      </w:r>
      <w:r w:rsidRPr="0D23024F" w:rsidR="19E26F33">
        <w:rPr>
          <w:rFonts w:ascii="Calibri" w:hAnsi="Calibri" w:eastAsia="Calibri" w:cs="Calibri"/>
          <w:color w:val="000000" w:themeColor="text1" w:themeTint="FF" w:themeShade="FF"/>
          <w:sz w:val="22"/>
          <w:szCs w:val="22"/>
        </w:rPr>
        <w:t>serán las barras de sonido, como la</w:t>
      </w:r>
      <w:r w:rsidRPr="0D23024F" w:rsidR="16A557E6">
        <w:rPr>
          <w:rFonts w:ascii="Calibri" w:hAnsi="Calibri" w:eastAsia="Calibri" w:cs="Calibri"/>
          <w:color w:val="000000" w:themeColor="text1" w:themeTint="FF" w:themeShade="FF"/>
          <w:sz w:val="22"/>
          <w:szCs w:val="22"/>
        </w:rPr>
        <w:t xml:space="preserve"> </w:t>
      </w:r>
      <w:r w:rsidRPr="0D23024F" w:rsidR="40731639">
        <w:rPr>
          <w:rFonts w:ascii="Calibri" w:hAnsi="Calibri" w:eastAsia="Calibri" w:cs="Calibri"/>
          <w:color w:val="000000" w:themeColor="text1" w:themeTint="FF" w:themeShade="FF"/>
          <w:sz w:val="22"/>
          <w:szCs w:val="22"/>
        </w:rPr>
        <w:t>JBL Bar 9.1</w:t>
      </w:r>
      <w:r w:rsidRPr="0D23024F" w:rsidR="4CE5F635">
        <w:rPr>
          <w:rFonts w:ascii="Calibri" w:hAnsi="Calibri" w:eastAsia="Calibri" w:cs="Calibri"/>
          <w:color w:val="000000" w:themeColor="text1" w:themeTint="FF" w:themeShade="FF"/>
          <w:sz w:val="22"/>
          <w:szCs w:val="22"/>
        </w:rPr>
        <w:t xml:space="preserve">, que </w:t>
      </w:r>
      <w:r w:rsidRPr="0D23024F" w:rsidR="008CCF3B">
        <w:rPr>
          <w:rFonts w:ascii="Calibri" w:hAnsi="Calibri" w:eastAsia="Calibri" w:cs="Calibri"/>
          <w:sz w:val="22"/>
          <w:szCs w:val="22"/>
        </w:rPr>
        <w:t>permite disfrutar del sonido de cine en casa con sus dos altavoces envolventes desmontables y el acento adicional</w:t>
      </w:r>
      <w:r w:rsidRPr="0D23024F" w:rsidR="187C09CC">
        <w:rPr>
          <w:rFonts w:ascii="Calibri" w:hAnsi="Calibri" w:eastAsia="Calibri" w:cs="Calibri"/>
          <w:sz w:val="22"/>
          <w:szCs w:val="22"/>
        </w:rPr>
        <w:t xml:space="preserve"> </w:t>
      </w:r>
      <w:r w:rsidRPr="0D23024F" w:rsidR="008CCF3B">
        <w:rPr>
          <w:rFonts w:ascii="Calibri" w:hAnsi="Calibri" w:eastAsia="Calibri" w:cs="Calibri"/>
          <w:i w:val="1"/>
          <w:iCs w:val="1"/>
          <w:sz w:val="22"/>
          <w:szCs w:val="22"/>
        </w:rPr>
        <w:t xml:space="preserve">Dolby </w:t>
      </w:r>
      <w:r w:rsidRPr="0D23024F" w:rsidR="008CCF3B">
        <w:rPr>
          <w:rFonts w:ascii="Calibri" w:hAnsi="Calibri" w:eastAsia="Calibri" w:cs="Calibri"/>
          <w:i w:val="1"/>
          <w:iCs w:val="1"/>
          <w:sz w:val="22"/>
          <w:szCs w:val="22"/>
        </w:rPr>
        <w:t>Atmos</w:t>
      </w:r>
      <w:r w:rsidRPr="0D23024F" w:rsidR="008CCF3B">
        <w:rPr>
          <w:rFonts w:ascii="Calibri" w:hAnsi="Calibri" w:eastAsia="Calibri" w:cs="Calibri"/>
          <w:sz w:val="22"/>
          <w:szCs w:val="22"/>
        </w:rPr>
        <w:t xml:space="preserve"> y </w:t>
      </w:r>
      <w:r w:rsidRPr="0D23024F" w:rsidR="008CCF3B">
        <w:rPr>
          <w:rFonts w:ascii="Calibri" w:hAnsi="Calibri" w:eastAsia="Calibri" w:cs="Calibri"/>
          <w:i w:val="1"/>
          <w:iCs w:val="1"/>
          <w:sz w:val="22"/>
          <w:szCs w:val="22"/>
        </w:rPr>
        <w:t>DTS:X</w:t>
      </w:r>
      <w:r w:rsidRPr="0D23024F" w:rsidR="008CCF3B">
        <w:rPr>
          <w:rFonts w:ascii="Calibri" w:hAnsi="Calibri" w:eastAsia="Calibri" w:cs="Calibri"/>
          <w:i w:val="1"/>
          <w:iCs w:val="1"/>
          <w:sz w:val="22"/>
          <w:szCs w:val="22"/>
        </w:rPr>
        <w:t xml:space="preserve"> 3D</w:t>
      </w:r>
      <w:r w:rsidRPr="0D23024F" w:rsidR="008CCF3B">
        <w:rPr>
          <w:rFonts w:ascii="Calibri" w:hAnsi="Calibri" w:eastAsia="Calibri" w:cs="Calibri"/>
          <w:sz w:val="22"/>
          <w:szCs w:val="22"/>
        </w:rPr>
        <w:t>. Con sus 820 W de potencia total del sistema, es posible disfrutar de todas las películas y series favoritas con un sonido potente y absolutamente nítido</w:t>
      </w:r>
      <w:r w:rsidRPr="0D23024F" w:rsidR="1D5005D3">
        <w:rPr>
          <w:rFonts w:ascii="Calibri" w:hAnsi="Calibri" w:eastAsia="Calibri" w:cs="Calibri"/>
          <w:sz w:val="22"/>
          <w:szCs w:val="22"/>
        </w:rPr>
        <w:t xml:space="preserve"> que crea una experiencia totalmente inmersiva</w:t>
      </w:r>
      <w:r w:rsidRPr="0D23024F" w:rsidR="008CCF3B">
        <w:rPr>
          <w:rFonts w:ascii="Calibri" w:hAnsi="Calibri" w:eastAsia="Calibri" w:cs="Calibri"/>
          <w:sz w:val="22"/>
          <w:szCs w:val="22"/>
        </w:rPr>
        <w:t xml:space="preserve">. </w:t>
      </w:r>
      <w:r w:rsidRPr="0D23024F" w:rsidR="35C1DA5C">
        <w:rPr>
          <w:rFonts w:ascii="Calibri" w:hAnsi="Calibri" w:eastAsia="Calibri" w:cs="Calibri"/>
          <w:sz w:val="22"/>
          <w:szCs w:val="22"/>
        </w:rPr>
        <w:t>También</w:t>
      </w:r>
      <w:r w:rsidRPr="0D23024F" w:rsidR="3981D055">
        <w:rPr>
          <w:rFonts w:ascii="Calibri" w:hAnsi="Calibri" w:eastAsia="Calibri" w:cs="Calibri"/>
          <w:sz w:val="22"/>
          <w:szCs w:val="22"/>
        </w:rPr>
        <w:t xml:space="preserve"> se puede</w:t>
      </w:r>
      <w:r w:rsidRPr="0D23024F" w:rsidR="35C1DA5C">
        <w:rPr>
          <w:rFonts w:ascii="Calibri" w:hAnsi="Calibri" w:eastAsia="Calibri" w:cs="Calibri"/>
          <w:sz w:val="22"/>
          <w:szCs w:val="22"/>
        </w:rPr>
        <w:t xml:space="preserve"> a</w:t>
      </w:r>
      <w:r w:rsidRPr="0D23024F" w:rsidR="008CCF3B">
        <w:rPr>
          <w:rFonts w:ascii="Calibri" w:hAnsi="Calibri" w:eastAsia="Calibri" w:cs="Calibri"/>
          <w:sz w:val="22"/>
          <w:szCs w:val="22"/>
        </w:rPr>
        <w:t>umenta</w:t>
      </w:r>
      <w:r w:rsidRPr="0D23024F" w:rsidR="392B3231">
        <w:rPr>
          <w:rFonts w:ascii="Calibri" w:hAnsi="Calibri" w:eastAsia="Calibri" w:cs="Calibri"/>
          <w:sz w:val="22"/>
          <w:szCs w:val="22"/>
        </w:rPr>
        <w:t>r</w:t>
      </w:r>
      <w:r w:rsidRPr="0D23024F" w:rsidR="008CCF3B">
        <w:rPr>
          <w:rFonts w:ascii="Calibri" w:hAnsi="Calibri" w:eastAsia="Calibri" w:cs="Calibri"/>
          <w:sz w:val="22"/>
          <w:szCs w:val="22"/>
        </w:rPr>
        <w:t xml:space="preserve"> la intensidad del subwoofer de 10" para disfrutar de su impulso adicional o dismin</w:t>
      </w:r>
      <w:r w:rsidRPr="0D23024F" w:rsidR="6F20EC71">
        <w:rPr>
          <w:rFonts w:ascii="Calibri" w:hAnsi="Calibri" w:eastAsia="Calibri" w:cs="Calibri"/>
          <w:sz w:val="22"/>
          <w:szCs w:val="22"/>
        </w:rPr>
        <w:t>uirla</w:t>
      </w:r>
      <w:r w:rsidRPr="0D23024F" w:rsidR="008CCF3B">
        <w:rPr>
          <w:rFonts w:ascii="Calibri" w:hAnsi="Calibri" w:eastAsia="Calibri" w:cs="Calibri"/>
          <w:sz w:val="22"/>
          <w:szCs w:val="22"/>
        </w:rPr>
        <w:t xml:space="preserve"> y rel</w:t>
      </w:r>
      <w:r w:rsidRPr="0D23024F" w:rsidR="2584604B">
        <w:rPr>
          <w:rFonts w:ascii="Calibri" w:hAnsi="Calibri" w:eastAsia="Calibri" w:cs="Calibri"/>
          <w:sz w:val="22"/>
          <w:szCs w:val="22"/>
        </w:rPr>
        <w:t>ajarse</w:t>
      </w:r>
      <w:r w:rsidRPr="0D23024F" w:rsidR="008CCF3B">
        <w:rPr>
          <w:rFonts w:ascii="Calibri" w:hAnsi="Calibri" w:eastAsia="Calibri" w:cs="Calibri"/>
          <w:sz w:val="22"/>
          <w:szCs w:val="22"/>
        </w:rPr>
        <w:t xml:space="preserve"> con la transmisión de música mediante Chromecast y </w:t>
      </w:r>
      <w:r w:rsidRPr="0D23024F" w:rsidR="008CCF3B">
        <w:rPr>
          <w:rFonts w:ascii="Calibri" w:hAnsi="Calibri" w:eastAsia="Calibri" w:cs="Calibri"/>
          <w:sz w:val="22"/>
          <w:szCs w:val="22"/>
        </w:rPr>
        <w:t>AirPlay</w:t>
      </w:r>
      <w:r w:rsidRPr="0D23024F" w:rsidR="008CCF3B">
        <w:rPr>
          <w:rFonts w:ascii="Calibri" w:hAnsi="Calibri" w:eastAsia="Calibri" w:cs="Calibri"/>
          <w:sz w:val="22"/>
          <w:szCs w:val="22"/>
        </w:rPr>
        <w:t>.</w:t>
      </w:r>
    </w:p>
    <w:p w:rsidR="00386B87" w:rsidP="57DE5456" w:rsidRDefault="00386B87" w14:paraId="033DBEEF" w14:textId="0D158212">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3D7E2133" w14:paraId="643B804E" w14:textId="6F1D606B">
      <w:pPr>
        <w:shd w:val="clear" w:color="auto" w:fill="FFFFFF" w:themeFill="background1"/>
        <w:spacing w:after="0"/>
        <w:jc w:val="both"/>
        <w:rPr>
          <w:rFonts w:ascii="Calibri" w:hAnsi="Calibri" w:eastAsia="Calibri" w:cs="Calibri"/>
          <w:b/>
          <w:bCs/>
          <w:color w:val="000000" w:themeColor="text1"/>
          <w:sz w:val="28"/>
          <w:szCs w:val="28"/>
        </w:rPr>
      </w:pPr>
      <w:r w:rsidRPr="57DE5456">
        <w:rPr>
          <w:rFonts w:ascii="Calibri" w:hAnsi="Calibri" w:eastAsia="Calibri" w:cs="Calibri"/>
          <w:b/>
          <w:bCs/>
          <w:color w:val="000000" w:themeColor="text1"/>
          <w:sz w:val="28"/>
          <w:szCs w:val="28"/>
        </w:rPr>
        <w:t>El sonido emblemático de JBL cualquier momento y cualquier lugar</w:t>
      </w:r>
    </w:p>
    <w:p w:rsidR="00386B87" w:rsidP="57DE5456" w:rsidRDefault="604FCF4F" w14:paraId="5965DB03" w14:textId="4A603A38">
      <w:pPr>
        <w:shd w:val="clear" w:color="auto" w:fill="FFFFFF" w:themeFill="background1"/>
        <w:spacing w:after="0"/>
        <w:jc w:val="both"/>
        <w:rPr>
          <w:rFonts w:ascii="Calibri" w:hAnsi="Calibri" w:eastAsia="Calibri" w:cs="Calibri"/>
          <w:color w:val="000000" w:themeColor="text1"/>
          <w:sz w:val="22"/>
          <w:szCs w:val="22"/>
        </w:rPr>
      </w:pPr>
      <w:r w:rsidRPr="57DE5456">
        <w:rPr>
          <w:rFonts w:ascii="Calibri" w:hAnsi="Calibri" w:eastAsia="Calibri" w:cs="Calibri"/>
          <w:color w:val="000000" w:themeColor="text1"/>
          <w:sz w:val="22"/>
          <w:szCs w:val="22"/>
        </w:rPr>
        <w:t>JBL también tendrá increíbles descuentos en dispositivos de audio para disfrutar de la música en cualquier momento y actividad diaria</w:t>
      </w:r>
      <w:r w:rsidRPr="57DE5456" w:rsidR="26EA5E23">
        <w:rPr>
          <w:rFonts w:ascii="Calibri" w:hAnsi="Calibri" w:eastAsia="Calibri" w:cs="Calibri"/>
          <w:color w:val="000000" w:themeColor="text1"/>
          <w:sz w:val="22"/>
          <w:szCs w:val="22"/>
        </w:rPr>
        <w:t>:</w:t>
      </w:r>
    </w:p>
    <w:p w:rsidR="00386B87" w:rsidP="57DE5456" w:rsidRDefault="00386B87" w14:paraId="6922C1BA" w14:textId="2F68746A">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48328E09" w14:paraId="32B54392" w14:textId="77B039DC">
      <w:pPr>
        <w:pStyle w:val="ListParagraph"/>
        <w:numPr>
          <w:ilvl w:val="0"/>
          <w:numId w:val="2"/>
        </w:numPr>
        <w:shd w:val="clear" w:color="auto" w:fill="FFFFFF" w:themeFill="background1"/>
        <w:spacing w:after="0"/>
        <w:jc w:val="both"/>
        <w:rPr>
          <w:rFonts w:ascii="Calibri" w:hAnsi="Calibri" w:eastAsia="Calibri" w:cs="Calibri"/>
          <w:sz w:val="22"/>
          <w:szCs w:val="22"/>
        </w:rPr>
      </w:pPr>
      <w:r w:rsidRPr="57DE5456">
        <w:rPr>
          <w:rFonts w:ascii="Calibri" w:hAnsi="Calibri" w:eastAsia="Calibri" w:cs="Calibri"/>
          <w:b/>
          <w:bCs/>
        </w:rPr>
        <w:t>Bocinas</w:t>
      </w:r>
      <w:r w:rsidRPr="57DE5456" w:rsidR="7DF1AAFC">
        <w:rPr>
          <w:rFonts w:ascii="Calibri" w:hAnsi="Calibri" w:eastAsia="Calibri" w:cs="Calibri"/>
          <w:b/>
          <w:bCs/>
        </w:rPr>
        <w:t xml:space="preserve"> JBL</w:t>
      </w:r>
      <w:r w:rsidRPr="57DE5456">
        <w:rPr>
          <w:rFonts w:ascii="Calibri" w:hAnsi="Calibri" w:eastAsia="Calibri" w:cs="Calibri"/>
          <w:b/>
          <w:bCs/>
          <w:sz w:val="22"/>
          <w:szCs w:val="22"/>
        </w:rPr>
        <w:t xml:space="preserve"> </w:t>
      </w:r>
      <w:r w:rsidRPr="57DE5456">
        <w:rPr>
          <w:rFonts w:ascii="Calibri" w:hAnsi="Calibri" w:eastAsia="Calibri" w:cs="Calibri"/>
          <w:sz w:val="22"/>
          <w:szCs w:val="22"/>
        </w:rPr>
        <w:t xml:space="preserve">- </w:t>
      </w:r>
      <w:r w:rsidRPr="57DE5456" w:rsidR="37F51CEF">
        <w:rPr>
          <w:rFonts w:ascii="Calibri" w:hAnsi="Calibri" w:eastAsia="Calibri" w:cs="Calibri"/>
          <w:sz w:val="22"/>
          <w:szCs w:val="22"/>
        </w:rPr>
        <w:t>Durante Hot Sale, l</w:t>
      </w:r>
      <w:r w:rsidRPr="57DE5456" w:rsidR="568C18F0">
        <w:rPr>
          <w:rFonts w:ascii="Calibri" w:hAnsi="Calibri" w:eastAsia="Calibri" w:cs="Calibri"/>
          <w:sz w:val="22"/>
          <w:szCs w:val="22"/>
        </w:rPr>
        <w:t>a</w:t>
      </w:r>
      <w:r w:rsidRPr="57DE5456" w:rsidR="09216A29">
        <w:rPr>
          <w:rFonts w:ascii="Calibri" w:hAnsi="Calibri" w:eastAsia="Calibri" w:cs="Calibri"/>
          <w:sz w:val="22"/>
          <w:szCs w:val="22"/>
        </w:rPr>
        <w:t>s</w:t>
      </w:r>
      <w:r w:rsidRPr="57DE5456" w:rsidR="568C18F0">
        <w:rPr>
          <w:rFonts w:ascii="Calibri" w:hAnsi="Calibri" w:eastAsia="Calibri" w:cs="Calibri"/>
          <w:sz w:val="22"/>
          <w:szCs w:val="22"/>
        </w:rPr>
        <w:t xml:space="preserve"> bocinas JBL contarán con </w:t>
      </w:r>
      <w:r w:rsidRPr="57DE5456" w:rsidR="568C18F0">
        <w:rPr>
          <w:rFonts w:ascii="Calibri" w:hAnsi="Calibri" w:eastAsia="Calibri" w:cs="Calibri"/>
          <w:b/>
          <w:bCs/>
        </w:rPr>
        <w:t>descuentos de hasta 35%</w:t>
      </w:r>
      <w:r w:rsidRPr="57DE5456" w:rsidR="568C18F0">
        <w:rPr>
          <w:rFonts w:ascii="Calibri" w:hAnsi="Calibri" w:eastAsia="Calibri" w:cs="Calibri"/>
          <w:sz w:val="22"/>
          <w:szCs w:val="22"/>
        </w:rPr>
        <w:t xml:space="preserve"> </w:t>
      </w:r>
      <w:r w:rsidRPr="57DE5456" w:rsidR="0B14D286">
        <w:rPr>
          <w:rFonts w:ascii="Calibri" w:hAnsi="Calibri" w:eastAsia="Calibri" w:cs="Calibri"/>
          <w:sz w:val="22"/>
          <w:szCs w:val="22"/>
        </w:rPr>
        <w:t>e incluye los modelos</w:t>
      </w:r>
      <w:r w:rsidRPr="57DE5456" w:rsidR="5A48FDA5">
        <w:rPr>
          <w:rFonts w:ascii="Calibri" w:hAnsi="Calibri" w:eastAsia="Calibri" w:cs="Calibri"/>
          <w:sz w:val="22"/>
          <w:szCs w:val="22"/>
        </w:rPr>
        <w:t xml:space="preserve"> de bocinas</w:t>
      </w:r>
      <w:r w:rsidRPr="57DE5456" w:rsidR="74557A51">
        <w:rPr>
          <w:rFonts w:ascii="Calibri" w:hAnsi="Calibri" w:eastAsia="Calibri" w:cs="Calibri"/>
          <w:sz w:val="22"/>
          <w:szCs w:val="22"/>
        </w:rPr>
        <w:t xml:space="preserve"> totalmente portátiles,</w:t>
      </w:r>
      <w:r w:rsidRPr="57DE5456" w:rsidR="5A48FDA5">
        <w:rPr>
          <w:rFonts w:ascii="Calibri" w:hAnsi="Calibri" w:eastAsia="Calibri" w:cs="Calibri"/>
          <w:sz w:val="22"/>
          <w:szCs w:val="22"/>
        </w:rPr>
        <w:t xml:space="preserve"> </w:t>
      </w:r>
      <w:r w:rsidRPr="57DE5456" w:rsidR="760F120F">
        <w:rPr>
          <w:rFonts w:ascii="Calibri" w:hAnsi="Calibri" w:eastAsia="Calibri" w:cs="Calibri"/>
          <w:sz w:val="22"/>
          <w:szCs w:val="22"/>
        </w:rPr>
        <w:t>inalámbri</w:t>
      </w:r>
      <w:r w:rsidRPr="57DE5456" w:rsidR="621E9BB2">
        <w:rPr>
          <w:rFonts w:ascii="Calibri" w:hAnsi="Calibri" w:eastAsia="Calibri" w:cs="Calibri"/>
          <w:sz w:val="22"/>
          <w:szCs w:val="22"/>
        </w:rPr>
        <w:t xml:space="preserve">cas, </w:t>
      </w:r>
      <w:r w:rsidRPr="57DE5456" w:rsidR="0860F6B9">
        <w:rPr>
          <w:rFonts w:ascii="Calibri" w:hAnsi="Calibri" w:eastAsia="Calibri" w:cs="Calibri"/>
          <w:sz w:val="22"/>
          <w:szCs w:val="22"/>
        </w:rPr>
        <w:t xml:space="preserve">con </w:t>
      </w:r>
      <w:r w:rsidRPr="57DE5456" w:rsidR="5A48FDA5">
        <w:rPr>
          <w:rFonts w:ascii="Calibri" w:hAnsi="Calibri" w:eastAsia="Calibri" w:cs="Calibri"/>
          <w:sz w:val="22"/>
          <w:szCs w:val="22"/>
        </w:rPr>
        <w:t>bluetooth</w:t>
      </w:r>
      <w:r w:rsidRPr="57DE5456" w:rsidR="1E555614">
        <w:rPr>
          <w:rFonts w:ascii="Calibri" w:hAnsi="Calibri" w:eastAsia="Calibri" w:cs="Calibri"/>
          <w:sz w:val="22"/>
          <w:szCs w:val="22"/>
        </w:rPr>
        <w:t xml:space="preserve">, </w:t>
      </w:r>
      <w:r w:rsidRPr="57DE5456" w:rsidR="7869B04E">
        <w:rPr>
          <w:rFonts w:ascii="Calibri" w:hAnsi="Calibri" w:eastAsia="Calibri" w:cs="Calibri"/>
          <w:sz w:val="22"/>
          <w:szCs w:val="22"/>
        </w:rPr>
        <w:t>batería duradera y resistencia al agua en interiores, exteriores o en la piscina</w:t>
      </w:r>
      <w:r w:rsidRPr="57DE5456" w:rsidR="5A48FDA5">
        <w:rPr>
          <w:rFonts w:ascii="Calibri" w:hAnsi="Calibri" w:eastAsia="Calibri" w:cs="Calibri"/>
          <w:sz w:val="22"/>
          <w:szCs w:val="22"/>
        </w:rPr>
        <w:t xml:space="preserve"> como</w:t>
      </w:r>
      <w:r w:rsidRPr="57DE5456" w:rsidR="6207E4B3">
        <w:rPr>
          <w:rFonts w:ascii="Calibri" w:hAnsi="Calibri" w:eastAsia="Calibri" w:cs="Calibri"/>
          <w:sz w:val="22"/>
          <w:szCs w:val="22"/>
        </w:rPr>
        <w:t xml:space="preserve"> JBL </w:t>
      </w:r>
      <w:proofErr w:type="spellStart"/>
      <w:proofErr w:type="gramStart"/>
      <w:r w:rsidRPr="57DE5456" w:rsidR="6207E4B3">
        <w:rPr>
          <w:rFonts w:ascii="Calibri" w:hAnsi="Calibri" w:eastAsia="Calibri" w:cs="Calibri"/>
          <w:sz w:val="22"/>
          <w:szCs w:val="22"/>
        </w:rPr>
        <w:t>Go</w:t>
      </w:r>
      <w:proofErr w:type="spellEnd"/>
      <w:r w:rsidRPr="57DE5456" w:rsidR="6207E4B3">
        <w:rPr>
          <w:rFonts w:ascii="Calibri" w:hAnsi="Calibri" w:eastAsia="Calibri" w:cs="Calibri"/>
          <w:sz w:val="22"/>
          <w:szCs w:val="22"/>
        </w:rPr>
        <w:t xml:space="preserve">, </w:t>
      </w:r>
      <w:r w:rsidRPr="57DE5456" w:rsidR="0B14D286">
        <w:rPr>
          <w:rFonts w:ascii="Calibri" w:hAnsi="Calibri" w:eastAsia="Calibri" w:cs="Calibri"/>
          <w:sz w:val="22"/>
          <w:szCs w:val="22"/>
        </w:rPr>
        <w:t xml:space="preserve"> JBL</w:t>
      </w:r>
      <w:proofErr w:type="gramEnd"/>
      <w:r w:rsidRPr="57DE5456" w:rsidR="0B14D286">
        <w:rPr>
          <w:rFonts w:ascii="Calibri" w:hAnsi="Calibri" w:eastAsia="Calibri" w:cs="Calibri"/>
          <w:sz w:val="22"/>
          <w:szCs w:val="22"/>
        </w:rPr>
        <w:t xml:space="preserve"> Clip, JBL </w:t>
      </w:r>
      <w:proofErr w:type="spellStart"/>
      <w:r w:rsidRPr="57DE5456" w:rsidR="0B14D286">
        <w:rPr>
          <w:rFonts w:ascii="Calibri" w:hAnsi="Calibri" w:eastAsia="Calibri" w:cs="Calibri"/>
          <w:sz w:val="22"/>
          <w:szCs w:val="22"/>
        </w:rPr>
        <w:t>Flip</w:t>
      </w:r>
      <w:proofErr w:type="spellEnd"/>
      <w:r w:rsidRPr="57DE5456" w:rsidR="0B14D286">
        <w:rPr>
          <w:rFonts w:ascii="Calibri" w:hAnsi="Calibri" w:eastAsia="Calibri" w:cs="Calibri"/>
          <w:sz w:val="22"/>
          <w:szCs w:val="22"/>
        </w:rPr>
        <w:t xml:space="preserve">, </w:t>
      </w:r>
      <w:r w:rsidRPr="57DE5456" w:rsidR="628B4234">
        <w:rPr>
          <w:rFonts w:ascii="Calibri" w:hAnsi="Calibri" w:eastAsia="Calibri" w:cs="Calibri"/>
          <w:sz w:val="22"/>
          <w:szCs w:val="22"/>
        </w:rPr>
        <w:t xml:space="preserve"> y JBL Pulse</w:t>
      </w:r>
      <w:r w:rsidRPr="57DE5456" w:rsidR="161F8538">
        <w:rPr>
          <w:rFonts w:ascii="Calibri" w:hAnsi="Calibri" w:eastAsia="Calibri" w:cs="Calibri"/>
          <w:sz w:val="22"/>
          <w:szCs w:val="22"/>
        </w:rPr>
        <w:t>.</w:t>
      </w:r>
      <w:r w:rsidRPr="57DE5456" w:rsidR="517249B8">
        <w:rPr>
          <w:rFonts w:ascii="Calibri" w:hAnsi="Calibri" w:eastAsia="Calibri" w:cs="Calibri"/>
          <w:sz w:val="22"/>
          <w:szCs w:val="22"/>
        </w:rPr>
        <w:t xml:space="preserve"> </w:t>
      </w:r>
      <w:r w:rsidRPr="57DE5456" w:rsidR="476ABC40">
        <w:rPr>
          <w:rFonts w:ascii="Calibri" w:hAnsi="Calibri" w:eastAsia="Calibri" w:cs="Calibri"/>
          <w:sz w:val="22"/>
          <w:szCs w:val="22"/>
        </w:rPr>
        <w:t>Asimismo,</w:t>
      </w:r>
      <w:r w:rsidRPr="57DE5456" w:rsidR="517249B8">
        <w:rPr>
          <w:rFonts w:ascii="Calibri" w:hAnsi="Calibri" w:eastAsia="Calibri" w:cs="Calibri"/>
          <w:sz w:val="22"/>
          <w:szCs w:val="22"/>
        </w:rPr>
        <w:t xml:space="preserve"> </w:t>
      </w:r>
      <w:r w:rsidRPr="57DE5456" w:rsidR="7FC77CA9">
        <w:rPr>
          <w:rFonts w:ascii="Calibri" w:hAnsi="Calibri" w:eastAsia="Calibri" w:cs="Calibri"/>
          <w:sz w:val="22"/>
          <w:szCs w:val="22"/>
        </w:rPr>
        <w:t xml:space="preserve">también </w:t>
      </w:r>
      <w:r w:rsidRPr="57DE5456" w:rsidR="517249B8">
        <w:rPr>
          <w:rFonts w:ascii="Calibri" w:hAnsi="Calibri" w:eastAsia="Calibri" w:cs="Calibri"/>
          <w:sz w:val="22"/>
          <w:szCs w:val="22"/>
        </w:rPr>
        <w:t xml:space="preserve">las bocinas </w:t>
      </w:r>
      <w:r w:rsidRPr="57DE5456" w:rsidR="5112D6D4">
        <w:rPr>
          <w:rFonts w:ascii="Calibri" w:hAnsi="Calibri" w:eastAsia="Calibri" w:cs="Calibri"/>
          <w:sz w:val="22"/>
          <w:szCs w:val="22"/>
        </w:rPr>
        <w:t xml:space="preserve">de alta gama </w:t>
      </w:r>
      <w:r w:rsidRPr="57DE5456" w:rsidR="517249B8">
        <w:rPr>
          <w:rFonts w:ascii="Calibri" w:hAnsi="Calibri" w:eastAsia="Calibri" w:cs="Calibri"/>
          <w:sz w:val="22"/>
          <w:szCs w:val="22"/>
        </w:rPr>
        <w:t xml:space="preserve">como </w:t>
      </w:r>
      <w:r w:rsidRPr="57DE5456" w:rsidR="08C29D0E">
        <w:rPr>
          <w:rFonts w:ascii="Calibri" w:hAnsi="Calibri" w:eastAsia="Calibri" w:cs="Calibri"/>
          <w:sz w:val="22"/>
          <w:szCs w:val="22"/>
        </w:rPr>
        <w:t xml:space="preserve">JBL </w:t>
      </w:r>
      <w:proofErr w:type="spellStart"/>
      <w:r w:rsidRPr="57DE5456" w:rsidR="08C29D0E">
        <w:rPr>
          <w:rFonts w:ascii="Calibri" w:hAnsi="Calibri" w:eastAsia="Calibri" w:cs="Calibri"/>
          <w:sz w:val="22"/>
          <w:szCs w:val="22"/>
        </w:rPr>
        <w:t>Charge</w:t>
      </w:r>
      <w:proofErr w:type="spellEnd"/>
      <w:r w:rsidRPr="57DE5456" w:rsidR="08C29D0E">
        <w:rPr>
          <w:rFonts w:ascii="Calibri" w:hAnsi="Calibri" w:eastAsia="Calibri" w:cs="Calibri"/>
          <w:sz w:val="22"/>
          <w:szCs w:val="22"/>
        </w:rPr>
        <w:t xml:space="preserve"> </w:t>
      </w:r>
      <w:proofErr w:type="spellStart"/>
      <w:r w:rsidRPr="57DE5456" w:rsidR="08C29D0E">
        <w:rPr>
          <w:rFonts w:ascii="Calibri" w:hAnsi="Calibri" w:eastAsia="Calibri" w:cs="Calibri"/>
          <w:sz w:val="22"/>
          <w:szCs w:val="22"/>
        </w:rPr>
        <w:t>Essential</w:t>
      </w:r>
      <w:proofErr w:type="spellEnd"/>
      <w:r w:rsidRPr="57DE5456" w:rsidR="3739F0E1">
        <w:rPr>
          <w:rFonts w:ascii="Calibri" w:hAnsi="Calibri" w:eastAsia="Calibri" w:cs="Calibri"/>
          <w:sz w:val="22"/>
          <w:szCs w:val="22"/>
        </w:rPr>
        <w:t xml:space="preserve">, JBL </w:t>
      </w:r>
      <w:proofErr w:type="spellStart"/>
      <w:r w:rsidRPr="57DE5456" w:rsidR="3739F0E1">
        <w:rPr>
          <w:rFonts w:ascii="Calibri" w:hAnsi="Calibri" w:eastAsia="Calibri" w:cs="Calibri"/>
          <w:sz w:val="22"/>
          <w:szCs w:val="22"/>
        </w:rPr>
        <w:t>Boombox</w:t>
      </w:r>
      <w:proofErr w:type="spellEnd"/>
      <w:r w:rsidRPr="57DE5456" w:rsidR="3739F0E1">
        <w:rPr>
          <w:rFonts w:ascii="Calibri" w:hAnsi="Calibri" w:eastAsia="Calibri" w:cs="Calibri"/>
          <w:sz w:val="22"/>
          <w:szCs w:val="22"/>
        </w:rPr>
        <w:t xml:space="preserve"> y la línea JBL </w:t>
      </w:r>
      <w:proofErr w:type="spellStart"/>
      <w:r w:rsidRPr="57DE5456" w:rsidR="3739F0E1">
        <w:rPr>
          <w:rFonts w:ascii="Calibri" w:hAnsi="Calibri" w:eastAsia="Calibri" w:cs="Calibri"/>
          <w:sz w:val="22"/>
          <w:szCs w:val="22"/>
        </w:rPr>
        <w:t>Authentics</w:t>
      </w:r>
      <w:proofErr w:type="spellEnd"/>
      <w:r w:rsidRPr="57DE5456" w:rsidR="3739F0E1">
        <w:rPr>
          <w:rFonts w:ascii="Calibri" w:hAnsi="Calibri" w:eastAsia="Calibri" w:cs="Calibri"/>
          <w:sz w:val="22"/>
          <w:szCs w:val="22"/>
        </w:rPr>
        <w:t xml:space="preserve">, </w:t>
      </w:r>
      <w:r w:rsidRPr="57DE5456" w:rsidR="20DCFA1A">
        <w:rPr>
          <w:rFonts w:ascii="Calibri" w:hAnsi="Calibri" w:eastAsia="Calibri" w:cs="Calibri"/>
          <w:sz w:val="22"/>
          <w:szCs w:val="22"/>
        </w:rPr>
        <w:t xml:space="preserve">con las que es posible reproducir música en cualquier lugar con </w:t>
      </w:r>
      <w:proofErr w:type="spellStart"/>
      <w:r w:rsidRPr="57DE5456" w:rsidR="20DCFA1A">
        <w:rPr>
          <w:rFonts w:ascii="Calibri" w:hAnsi="Calibri" w:eastAsia="Calibri" w:cs="Calibri"/>
          <w:sz w:val="22"/>
          <w:szCs w:val="22"/>
        </w:rPr>
        <w:t>Wi</w:t>
      </w:r>
      <w:proofErr w:type="spellEnd"/>
      <w:r w:rsidRPr="57DE5456" w:rsidR="20DCFA1A">
        <w:rPr>
          <w:rFonts w:ascii="Calibri" w:hAnsi="Calibri" w:eastAsia="Calibri" w:cs="Calibri"/>
          <w:sz w:val="22"/>
          <w:szCs w:val="22"/>
        </w:rPr>
        <w:t xml:space="preserve">-Fi sin tener que dejar de </w:t>
      </w:r>
      <w:r w:rsidRPr="57DE5456" w:rsidR="562C1C88">
        <w:rPr>
          <w:rFonts w:ascii="Calibri" w:hAnsi="Calibri" w:eastAsia="Calibri" w:cs="Calibri"/>
          <w:sz w:val="22"/>
          <w:szCs w:val="22"/>
        </w:rPr>
        <w:t>utilizar el teléfono</w:t>
      </w:r>
      <w:r w:rsidRPr="57DE5456" w:rsidR="6E22BCF9">
        <w:rPr>
          <w:rFonts w:ascii="Calibri" w:hAnsi="Calibri" w:eastAsia="Calibri" w:cs="Calibri"/>
          <w:sz w:val="22"/>
          <w:szCs w:val="22"/>
        </w:rPr>
        <w:t xml:space="preserve"> tendrán descuentos increíbles.</w:t>
      </w:r>
    </w:p>
    <w:p w:rsidR="00386B87" w:rsidP="57DE5456" w:rsidRDefault="00386B87" w14:paraId="27A77CC7" w14:textId="360512F1">
      <w:pPr>
        <w:shd w:val="clear" w:color="auto" w:fill="FFFFFF" w:themeFill="background1"/>
        <w:spacing w:after="0"/>
        <w:jc w:val="both"/>
        <w:rPr>
          <w:rFonts w:ascii="Calibri" w:hAnsi="Calibri" w:eastAsia="Calibri" w:cs="Calibri"/>
          <w:sz w:val="22"/>
          <w:szCs w:val="22"/>
        </w:rPr>
      </w:pPr>
    </w:p>
    <w:p w:rsidR="00386B87" w:rsidP="57DE5456" w:rsidRDefault="1F96EFDB" w14:paraId="197CDC64" w14:textId="1DD6B1B6">
      <w:pPr>
        <w:pStyle w:val="ListParagraph"/>
        <w:numPr>
          <w:ilvl w:val="0"/>
          <w:numId w:val="2"/>
        </w:numPr>
        <w:shd w:val="clear" w:color="auto" w:fill="FFFFFF" w:themeFill="background1"/>
        <w:spacing w:after="0"/>
        <w:jc w:val="both"/>
        <w:rPr>
          <w:rFonts w:ascii="Calibri" w:hAnsi="Calibri" w:eastAsia="Calibri" w:cs="Calibri"/>
          <w:sz w:val="22"/>
          <w:szCs w:val="22"/>
        </w:rPr>
      </w:pPr>
      <w:r w:rsidRPr="0D23024F" w:rsidR="1F96EFDB">
        <w:rPr>
          <w:rFonts w:ascii="Calibri" w:hAnsi="Calibri" w:eastAsia="Calibri" w:cs="Calibri"/>
          <w:b w:val="1"/>
          <w:bCs w:val="1"/>
        </w:rPr>
        <w:t>Audífonos</w:t>
      </w:r>
      <w:r w:rsidRPr="0D23024F" w:rsidR="4BD11D48">
        <w:rPr>
          <w:rFonts w:ascii="Calibri" w:hAnsi="Calibri" w:eastAsia="Calibri" w:cs="Calibri"/>
          <w:b w:val="1"/>
          <w:bCs w:val="1"/>
        </w:rPr>
        <w:t xml:space="preserve"> JBL</w:t>
      </w:r>
      <w:r w:rsidRPr="0D23024F" w:rsidR="0007FBE2">
        <w:rPr>
          <w:rFonts w:ascii="Calibri" w:hAnsi="Calibri" w:eastAsia="Calibri" w:cs="Calibri"/>
          <w:b w:val="1"/>
          <w:bCs w:val="1"/>
        </w:rPr>
        <w:t xml:space="preserve"> –</w:t>
      </w:r>
      <w:r w:rsidRPr="0D23024F" w:rsidR="0007FBE2">
        <w:rPr>
          <w:rFonts w:ascii="Calibri" w:hAnsi="Calibri" w:eastAsia="Calibri" w:cs="Calibri"/>
          <w:sz w:val="22"/>
          <w:szCs w:val="22"/>
        </w:rPr>
        <w:t xml:space="preserve"> La línea de audífonos JBL tanto </w:t>
      </w:r>
      <w:r w:rsidRPr="0D23024F" w:rsidR="32068BBC">
        <w:rPr>
          <w:rFonts w:ascii="Calibri" w:hAnsi="Calibri" w:eastAsia="Calibri" w:cs="Calibri"/>
          <w:sz w:val="22"/>
          <w:szCs w:val="22"/>
        </w:rPr>
        <w:t>dentro</w:t>
      </w:r>
      <w:r w:rsidRPr="0D23024F" w:rsidR="2F975510">
        <w:rPr>
          <w:rFonts w:ascii="Calibri" w:hAnsi="Calibri" w:eastAsia="Calibri" w:cs="Calibri"/>
          <w:sz w:val="22"/>
          <w:szCs w:val="22"/>
        </w:rPr>
        <w:t xml:space="preserve">, como </w:t>
      </w:r>
      <w:r w:rsidRPr="0D23024F" w:rsidR="6C06D14D">
        <w:rPr>
          <w:rFonts w:ascii="Calibri" w:hAnsi="Calibri" w:eastAsia="Calibri" w:cs="Calibri"/>
          <w:sz w:val="22"/>
          <w:szCs w:val="22"/>
        </w:rPr>
        <w:t>fuera</w:t>
      </w:r>
      <w:r w:rsidRPr="0D23024F" w:rsidR="2F975510">
        <w:rPr>
          <w:rFonts w:ascii="Calibri" w:hAnsi="Calibri" w:eastAsia="Calibri" w:cs="Calibri"/>
          <w:sz w:val="22"/>
          <w:szCs w:val="22"/>
        </w:rPr>
        <w:t xml:space="preserve"> del</w:t>
      </w:r>
      <w:r w:rsidRPr="0D23024F" w:rsidR="0D9C3BEE">
        <w:rPr>
          <w:rFonts w:ascii="Calibri" w:hAnsi="Calibri" w:eastAsia="Calibri" w:cs="Calibri"/>
          <w:sz w:val="22"/>
          <w:szCs w:val="22"/>
        </w:rPr>
        <w:t xml:space="preserve"> oído</w:t>
      </w:r>
      <w:r w:rsidRPr="0D23024F" w:rsidR="2F975510">
        <w:rPr>
          <w:rFonts w:ascii="Calibri" w:hAnsi="Calibri" w:eastAsia="Calibri" w:cs="Calibri"/>
          <w:sz w:val="22"/>
          <w:szCs w:val="22"/>
        </w:rPr>
        <w:t xml:space="preserve"> tendrán </w:t>
      </w:r>
      <w:r w:rsidRPr="0D23024F" w:rsidR="2F975510">
        <w:rPr>
          <w:rFonts w:ascii="Calibri" w:hAnsi="Calibri" w:eastAsia="Calibri" w:cs="Calibri"/>
          <w:b w:val="1"/>
          <w:bCs w:val="1"/>
        </w:rPr>
        <w:t>descuentos</w:t>
      </w:r>
      <w:r w:rsidRPr="0D23024F" w:rsidR="694AA4AF">
        <w:rPr>
          <w:rFonts w:ascii="Calibri" w:hAnsi="Calibri" w:eastAsia="Calibri" w:cs="Calibri"/>
          <w:b w:val="1"/>
          <w:bCs w:val="1"/>
        </w:rPr>
        <w:t xml:space="preserve"> de hasta 30%</w:t>
      </w:r>
      <w:r w:rsidRPr="0D23024F" w:rsidR="694AA4AF">
        <w:rPr>
          <w:rFonts w:ascii="Calibri" w:hAnsi="Calibri" w:eastAsia="Calibri" w:cs="Calibri"/>
          <w:sz w:val="22"/>
          <w:szCs w:val="22"/>
        </w:rPr>
        <w:t xml:space="preserve"> durante Hot Sale. Por ejemplo, l</w:t>
      </w:r>
      <w:r w:rsidRPr="0D23024F" w:rsidR="7DDACFD6">
        <w:rPr>
          <w:rFonts w:ascii="Calibri" w:hAnsi="Calibri" w:eastAsia="Calibri" w:cs="Calibri"/>
          <w:sz w:val="22"/>
          <w:szCs w:val="22"/>
        </w:rPr>
        <w:t xml:space="preserve">os </w:t>
      </w:r>
      <w:r w:rsidRPr="0D23024F" w:rsidR="26EA5E23">
        <w:rPr>
          <w:rFonts w:ascii="Calibri" w:hAnsi="Calibri" w:eastAsia="Calibri" w:cs="Calibri"/>
          <w:sz w:val="22"/>
          <w:szCs w:val="22"/>
        </w:rPr>
        <w:t xml:space="preserve">JBL Live </w:t>
      </w:r>
      <w:r w:rsidRPr="0D23024F" w:rsidR="6C0BA135">
        <w:rPr>
          <w:rFonts w:ascii="Calibri" w:hAnsi="Calibri" w:eastAsia="Calibri" w:cs="Calibri"/>
          <w:sz w:val="22"/>
          <w:szCs w:val="22"/>
        </w:rPr>
        <w:t>Pro 2</w:t>
      </w:r>
      <w:r w:rsidRPr="0D23024F" w:rsidR="2636A036">
        <w:rPr>
          <w:rFonts w:ascii="Calibri" w:hAnsi="Calibri" w:eastAsia="Calibri" w:cs="Calibri"/>
          <w:sz w:val="22"/>
          <w:szCs w:val="22"/>
        </w:rPr>
        <w:t xml:space="preserve"> que inc</w:t>
      </w:r>
      <w:r w:rsidRPr="0D23024F" w:rsidR="7DB28C81">
        <w:rPr>
          <w:rFonts w:ascii="Calibri" w:hAnsi="Calibri" w:eastAsia="Calibri" w:cs="Calibri"/>
          <w:sz w:val="22"/>
          <w:szCs w:val="22"/>
        </w:rPr>
        <w:t>luyen tecnología</w:t>
      </w:r>
      <w:r w:rsidRPr="0D23024F" w:rsidR="26EA5E23">
        <w:rPr>
          <w:rFonts w:ascii="Calibri" w:hAnsi="Calibri" w:eastAsia="Calibri" w:cs="Calibri"/>
          <w:sz w:val="22"/>
          <w:szCs w:val="22"/>
        </w:rPr>
        <w:t xml:space="preserve"> </w:t>
      </w:r>
      <w:r w:rsidRPr="0D23024F" w:rsidR="26EA5E23">
        <w:rPr>
          <w:rFonts w:ascii="Calibri" w:hAnsi="Calibri" w:eastAsia="Calibri" w:cs="Calibri"/>
          <w:i w:val="1"/>
          <w:iCs w:val="1"/>
          <w:sz w:val="22"/>
          <w:szCs w:val="22"/>
        </w:rPr>
        <w:t xml:space="preserve">True Wireless </w:t>
      </w:r>
      <w:r w:rsidRPr="0D23024F" w:rsidR="26EA5E23">
        <w:rPr>
          <w:rFonts w:ascii="Calibri" w:hAnsi="Calibri" w:eastAsia="Calibri" w:cs="Calibri"/>
          <w:sz w:val="22"/>
          <w:szCs w:val="22"/>
        </w:rPr>
        <w:t>con cancelación del sonido</w:t>
      </w:r>
      <w:r w:rsidRPr="0D23024F" w:rsidR="0A83FDE4">
        <w:rPr>
          <w:rFonts w:ascii="Calibri" w:hAnsi="Calibri" w:eastAsia="Calibri" w:cs="Calibri"/>
          <w:sz w:val="22"/>
          <w:szCs w:val="22"/>
        </w:rPr>
        <w:t>, lo que los convierte en los</w:t>
      </w:r>
      <w:r w:rsidRPr="0D23024F" w:rsidR="59666EB8">
        <w:rPr>
          <w:rFonts w:ascii="Calibri" w:hAnsi="Calibri" w:eastAsia="Calibri" w:cs="Calibri"/>
          <w:sz w:val="22"/>
          <w:szCs w:val="22"/>
        </w:rPr>
        <w:t xml:space="preserve"> compañeros </w:t>
      </w:r>
      <w:r w:rsidRPr="0D23024F" w:rsidR="59666EB8">
        <w:rPr>
          <w:rFonts w:ascii="Calibri" w:hAnsi="Calibri" w:eastAsia="Calibri" w:cs="Calibri"/>
          <w:sz w:val="22"/>
          <w:szCs w:val="22"/>
        </w:rPr>
        <w:t>de trabajo y ocio con todo el estilo.</w:t>
      </w:r>
      <w:r w:rsidRPr="0D23024F" w:rsidR="5C9AAE93">
        <w:rPr>
          <w:rFonts w:ascii="Calibri" w:hAnsi="Calibri" w:eastAsia="Calibri" w:cs="Calibri"/>
          <w:sz w:val="22"/>
          <w:szCs w:val="22"/>
        </w:rPr>
        <w:t xml:space="preserve"> Ofrecen</w:t>
      </w:r>
      <w:r w:rsidRPr="0D23024F" w:rsidR="26EA5E23">
        <w:rPr>
          <w:rFonts w:ascii="Calibri" w:hAnsi="Calibri" w:eastAsia="Calibri" w:cs="Calibri"/>
          <w:sz w:val="22"/>
          <w:szCs w:val="22"/>
        </w:rPr>
        <w:t xml:space="preserve"> hasta 40 horas</w:t>
      </w:r>
      <w:r w:rsidRPr="0D23024F" w:rsidR="4C6C8467">
        <w:rPr>
          <w:rFonts w:ascii="Calibri" w:hAnsi="Calibri" w:eastAsia="Calibri" w:cs="Calibri"/>
          <w:sz w:val="22"/>
          <w:szCs w:val="22"/>
        </w:rPr>
        <w:t xml:space="preserve"> </w:t>
      </w:r>
      <w:r w:rsidRPr="0D23024F" w:rsidR="26EA5E23">
        <w:rPr>
          <w:rFonts w:ascii="Calibri" w:hAnsi="Calibri" w:eastAsia="Calibri" w:cs="Calibri"/>
          <w:sz w:val="22"/>
          <w:szCs w:val="22"/>
        </w:rPr>
        <w:t>(10 horas en los auriculares + 30 horas en el estuche), carga rápida y carga inalámbrica</w:t>
      </w:r>
      <w:r w:rsidRPr="0D23024F" w:rsidR="7E1FEB73">
        <w:rPr>
          <w:rFonts w:ascii="Calibri" w:hAnsi="Calibri" w:eastAsia="Calibri" w:cs="Calibri"/>
          <w:sz w:val="22"/>
          <w:szCs w:val="22"/>
        </w:rPr>
        <w:t>.</w:t>
      </w:r>
      <w:r w:rsidRPr="0D23024F" w:rsidR="26EA5E23">
        <w:rPr>
          <w:rFonts w:ascii="Calibri" w:hAnsi="Calibri" w:eastAsia="Calibri" w:cs="Calibri"/>
          <w:sz w:val="22"/>
          <w:szCs w:val="22"/>
        </w:rPr>
        <w:t xml:space="preserve"> </w:t>
      </w:r>
      <w:r w:rsidRPr="0D23024F" w:rsidR="3093EE94">
        <w:rPr>
          <w:rFonts w:ascii="Calibri" w:hAnsi="Calibri" w:eastAsia="Calibri" w:cs="Calibri"/>
          <w:sz w:val="22"/>
          <w:szCs w:val="22"/>
        </w:rPr>
        <w:t xml:space="preserve">Con </w:t>
      </w:r>
      <w:r w:rsidRPr="0D23024F" w:rsidR="26EA5E23">
        <w:rPr>
          <w:rFonts w:ascii="Calibri" w:hAnsi="Calibri" w:eastAsia="Calibri" w:cs="Calibri"/>
          <w:i w:val="1"/>
          <w:iCs w:val="1"/>
          <w:sz w:val="22"/>
          <w:szCs w:val="22"/>
        </w:rPr>
        <w:t xml:space="preserve">True Adaptive </w:t>
      </w:r>
      <w:r w:rsidRPr="0D23024F" w:rsidR="26EA5E23">
        <w:rPr>
          <w:rFonts w:ascii="Calibri" w:hAnsi="Calibri" w:eastAsia="Calibri" w:cs="Calibri"/>
          <w:i w:val="1"/>
          <w:iCs w:val="1"/>
          <w:sz w:val="22"/>
          <w:szCs w:val="22"/>
        </w:rPr>
        <w:t>Noise</w:t>
      </w:r>
      <w:r w:rsidRPr="0D23024F" w:rsidR="26EA5E23">
        <w:rPr>
          <w:rFonts w:ascii="Calibri" w:hAnsi="Calibri" w:eastAsia="Calibri" w:cs="Calibri"/>
          <w:i w:val="1"/>
          <w:iCs w:val="1"/>
          <w:sz w:val="22"/>
          <w:szCs w:val="22"/>
        </w:rPr>
        <w:t xml:space="preserve"> </w:t>
      </w:r>
      <w:r w:rsidRPr="0D23024F" w:rsidR="26EA5E23">
        <w:rPr>
          <w:rFonts w:ascii="Calibri" w:hAnsi="Calibri" w:eastAsia="Calibri" w:cs="Calibri"/>
          <w:i w:val="1"/>
          <w:iCs w:val="1"/>
          <w:sz w:val="22"/>
          <w:szCs w:val="22"/>
        </w:rPr>
        <w:t>Cancelling</w:t>
      </w:r>
      <w:r w:rsidRPr="0D23024F" w:rsidR="258E68ED">
        <w:rPr>
          <w:rFonts w:ascii="Calibri" w:hAnsi="Calibri" w:eastAsia="Calibri" w:cs="Calibri"/>
          <w:i w:val="1"/>
          <w:iCs w:val="1"/>
          <w:sz w:val="22"/>
          <w:szCs w:val="22"/>
        </w:rPr>
        <w:t xml:space="preserve">, </w:t>
      </w:r>
      <w:r w:rsidRPr="0D23024F" w:rsidR="258E68ED">
        <w:rPr>
          <w:rFonts w:ascii="Calibri" w:hAnsi="Calibri" w:eastAsia="Calibri" w:cs="Calibri"/>
          <w:sz w:val="22"/>
          <w:szCs w:val="22"/>
        </w:rPr>
        <w:t xml:space="preserve">se </w:t>
      </w:r>
      <w:r w:rsidRPr="0D23024F" w:rsidR="26EA5E23">
        <w:rPr>
          <w:rFonts w:ascii="Calibri" w:hAnsi="Calibri" w:eastAsia="Calibri" w:cs="Calibri"/>
          <w:sz w:val="22"/>
          <w:szCs w:val="22"/>
        </w:rPr>
        <w:t>elimina</w:t>
      </w:r>
      <w:r w:rsidRPr="0D23024F" w:rsidR="7FC6B964">
        <w:rPr>
          <w:rFonts w:ascii="Calibri" w:hAnsi="Calibri" w:eastAsia="Calibri" w:cs="Calibri"/>
          <w:sz w:val="22"/>
          <w:szCs w:val="22"/>
        </w:rPr>
        <w:t>n</w:t>
      </w:r>
      <w:r w:rsidRPr="0D23024F" w:rsidR="26EA5E23">
        <w:rPr>
          <w:rFonts w:ascii="Calibri" w:hAnsi="Calibri" w:eastAsia="Calibri" w:cs="Calibri"/>
          <w:sz w:val="22"/>
          <w:szCs w:val="22"/>
        </w:rPr>
        <w:t xml:space="preserve"> las distracciones para </w:t>
      </w:r>
      <w:r w:rsidRPr="0D23024F" w:rsidR="4A05ED01">
        <w:rPr>
          <w:rFonts w:ascii="Calibri" w:hAnsi="Calibri" w:eastAsia="Calibri" w:cs="Calibri"/>
          <w:sz w:val="22"/>
          <w:szCs w:val="22"/>
        </w:rPr>
        <w:t>brindar</w:t>
      </w:r>
      <w:r w:rsidRPr="0D23024F" w:rsidR="26EA5E23">
        <w:rPr>
          <w:rFonts w:ascii="Calibri" w:hAnsi="Calibri" w:eastAsia="Calibri" w:cs="Calibri"/>
          <w:sz w:val="22"/>
          <w:szCs w:val="22"/>
        </w:rPr>
        <w:t xml:space="preserve"> un sonido totalmente</w:t>
      </w:r>
      <w:r w:rsidRPr="0D23024F" w:rsidR="4FC83253">
        <w:rPr>
          <w:rFonts w:ascii="Calibri" w:hAnsi="Calibri" w:eastAsia="Calibri" w:cs="Calibri"/>
          <w:sz w:val="22"/>
          <w:szCs w:val="22"/>
        </w:rPr>
        <w:t xml:space="preserve"> </w:t>
      </w:r>
      <w:r w:rsidRPr="0D23024F" w:rsidR="26EA5E23">
        <w:rPr>
          <w:rFonts w:ascii="Calibri" w:hAnsi="Calibri" w:eastAsia="Calibri" w:cs="Calibri"/>
          <w:sz w:val="22"/>
          <w:szCs w:val="22"/>
        </w:rPr>
        <w:t>envolvente, mientras que</w:t>
      </w:r>
      <w:r w:rsidRPr="0D23024F" w:rsidR="530A2842">
        <w:rPr>
          <w:rFonts w:ascii="Calibri" w:hAnsi="Calibri" w:eastAsia="Calibri" w:cs="Calibri"/>
          <w:sz w:val="22"/>
          <w:szCs w:val="22"/>
        </w:rPr>
        <w:t xml:space="preserve"> el</w:t>
      </w:r>
      <w:r w:rsidRPr="0D23024F" w:rsidR="26EA5E23">
        <w:rPr>
          <w:rFonts w:ascii="Calibri" w:hAnsi="Calibri" w:eastAsia="Calibri" w:cs="Calibri"/>
          <w:sz w:val="22"/>
          <w:szCs w:val="22"/>
        </w:rPr>
        <w:t xml:space="preserve"> </w:t>
      </w:r>
      <w:r w:rsidRPr="0D23024F" w:rsidR="26EA5E23">
        <w:rPr>
          <w:rFonts w:ascii="Calibri" w:hAnsi="Calibri" w:eastAsia="Calibri" w:cs="Calibri"/>
          <w:i w:val="1"/>
          <w:iCs w:val="1"/>
          <w:sz w:val="22"/>
          <w:szCs w:val="22"/>
        </w:rPr>
        <w:t xml:space="preserve">Smart </w:t>
      </w:r>
      <w:r w:rsidRPr="0D23024F" w:rsidR="26EA5E23">
        <w:rPr>
          <w:rFonts w:ascii="Calibri" w:hAnsi="Calibri" w:eastAsia="Calibri" w:cs="Calibri"/>
          <w:i w:val="1"/>
          <w:iCs w:val="1"/>
          <w:sz w:val="22"/>
          <w:szCs w:val="22"/>
        </w:rPr>
        <w:t>Ambient</w:t>
      </w:r>
      <w:r w:rsidRPr="0D23024F" w:rsidR="1A63A589">
        <w:rPr>
          <w:rFonts w:ascii="Calibri" w:hAnsi="Calibri" w:eastAsia="Calibri" w:cs="Calibri"/>
          <w:i w:val="1"/>
          <w:iCs w:val="1"/>
          <w:sz w:val="22"/>
          <w:szCs w:val="22"/>
        </w:rPr>
        <w:t xml:space="preserve"> </w:t>
      </w:r>
      <w:r w:rsidRPr="0D23024F" w:rsidR="1A63A589">
        <w:rPr>
          <w:rFonts w:ascii="Calibri" w:hAnsi="Calibri" w:eastAsia="Calibri" w:cs="Calibri"/>
          <w:sz w:val="22"/>
          <w:szCs w:val="22"/>
        </w:rPr>
        <w:t>permite mantenerse</w:t>
      </w:r>
      <w:r w:rsidRPr="0D23024F" w:rsidR="26EA5E23">
        <w:rPr>
          <w:rFonts w:ascii="Calibri" w:hAnsi="Calibri" w:eastAsia="Calibri" w:cs="Calibri"/>
          <w:sz w:val="22"/>
          <w:szCs w:val="22"/>
        </w:rPr>
        <w:t xml:space="preserve"> al tanto de lo que pasa alrededor. El diseño asegura una mejor cancelación de ruido y una mayor calidad de audio para los que prefieren una estética más limpia. ¿</w:t>
      </w:r>
      <w:r w:rsidRPr="0D23024F" w:rsidR="662BC423">
        <w:rPr>
          <w:rFonts w:ascii="Calibri" w:hAnsi="Calibri" w:eastAsia="Calibri" w:cs="Calibri"/>
          <w:sz w:val="22"/>
          <w:szCs w:val="22"/>
        </w:rPr>
        <w:t>Llamadas</w:t>
      </w:r>
      <w:r w:rsidRPr="0D23024F" w:rsidR="26EA5E23">
        <w:rPr>
          <w:rFonts w:ascii="Calibri" w:hAnsi="Calibri" w:eastAsia="Calibri" w:cs="Calibri"/>
          <w:sz w:val="22"/>
          <w:szCs w:val="22"/>
        </w:rPr>
        <w:t>?</w:t>
      </w:r>
      <w:r w:rsidRPr="0D23024F" w:rsidR="270A051E">
        <w:rPr>
          <w:rFonts w:ascii="Calibri" w:hAnsi="Calibri" w:eastAsia="Calibri" w:cs="Calibri"/>
          <w:sz w:val="22"/>
          <w:szCs w:val="22"/>
        </w:rPr>
        <w:t xml:space="preserve"> C</w:t>
      </w:r>
      <w:r w:rsidRPr="0D23024F" w:rsidR="26EA5E23">
        <w:rPr>
          <w:rFonts w:ascii="Calibri" w:hAnsi="Calibri" w:eastAsia="Calibri" w:cs="Calibri"/>
          <w:sz w:val="22"/>
          <w:szCs w:val="22"/>
        </w:rPr>
        <w:t>laras y perfectas con seis micrófonos y un control total manos libres</w:t>
      </w:r>
      <w:r w:rsidRPr="0D23024F" w:rsidR="0ADD2C7F">
        <w:rPr>
          <w:rFonts w:ascii="Calibri" w:hAnsi="Calibri" w:eastAsia="Calibri" w:cs="Calibri"/>
          <w:sz w:val="22"/>
          <w:szCs w:val="22"/>
        </w:rPr>
        <w:t xml:space="preserve">. </w:t>
      </w:r>
    </w:p>
    <w:p w:rsidR="0E1B2015" w:rsidP="0D23024F" w:rsidRDefault="0E1B2015" w14:paraId="63867DEA" w14:textId="00EED4BF">
      <w:pPr>
        <w:pStyle w:val="ListParagraph"/>
        <w:numPr>
          <w:ilvl w:val="0"/>
          <w:numId w:val="2"/>
        </w:numPr>
        <w:shd w:val="clear" w:color="auto" w:fill="FFFFFF" w:themeFill="background1"/>
        <w:spacing w:after="0"/>
        <w:jc w:val="both"/>
        <w:rPr>
          <w:rFonts w:ascii="Calibri" w:hAnsi="Calibri" w:eastAsia="Calibri" w:cs="Calibri"/>
          <w:b w:val="0"/>
          <w:bCs w:val="0"/>
          <w:i w:val="0"/>
          <w:iCs w:val="0"/>
          <w:caps w:val="0"/>
          <w:smallCaps w:val="0"/>
          <w:noProof w:val="0"/>
          <w:sz w:val="22"/>
          <w:szCs w:val="22"/>
          <w:lang w:val="es-ES"/>
        </w:rPr>
      </w:pPr>
      <w:r w:rsidRPr="0D23024F" w:rsidR="0E1B2015">
        <w:rPr>
          <w:rFonts w:ascii="Calibri" w:hAnsi="Calibri" w:eastAsia="Calibri" w:cs="Calibri"/>
          <w:b w:val="1"/>
          <w:bCs w:val="1"/>
          <w:sz w:val="24"/>
          <w:szCs w:val="24"/>
        </w:rPr>
        <w:t>Partybox</w:t>
      </w:r>
      <w:r w:rsidRPr="0D23024F" w:rsidR="0E1B2015">
        <w:rPr>
          <w:rFonts w:ascii="Calibri" w:hAnsi="Calibri" w:eastAsia="Calibri" w:cs="Calibri"/>
          <w:b w:val="1"/>
          <w:bCs w:val="1"/>
          <w:sz w:val="24"/>
          <w:szCs w:val="24"/>
        </w:rPr>
        <w:t xml:space="preserve"> JBL</w:t>
      </w:r>
      <w:r w:rsidRPr="0D23024F" w:rsidR="0E1B2015">
        <w:rPr>
          <w:rFonts w:ascii="Calibri" w:hAnsi="Calibri" w:eastAsia="Calibri" w:cs="Calibri"/>
          <w:sz w:val="22"/>
          <w:szCs w:val="22"/>
        </w:rPr>
        <w:t xml:space="preserve"> – La fiesta no termina y las </w:t>
      </w:r>
      <w:r w:rsidRPr="0D23024F" w:rsidR="0E1B2015">
        <w:rPr>
          <w:rFonts w:ascii="Calibri" w:hAnsi="Calibri" w:eastAsia="Calibri" w:cs="Calibri"/>
          <w:sz w:val="22"/>
          <w:szCs w:val="22"/>
        </w:rPr>
        <w:t>Partybox</w:t>
      </w:r>
      <w:r w:rsidRPr="0D23024F" w:rsidR="0E1B2015">
        <w:rPr>
          <w:rFonts w:ascii="Calibri" w:hAnsi="Calibri" w:eastAsia="Calibri" w:cs="Calibri"/>
          <w:sz w:val="22"/>
          <w:szCs w:val="22"/>
        </w:rPr>
        <w:t xml:space="preserve"> de JBL tendrán </w:t>
      </w:r>
      <w:r w:rsidRPr="0D23024F" w:rsidR="0E1B2015">
        <w:rPr>
          <w:rFonts w:ascii="Calibri" w:hAnsi="Calibri" w:eastAsia="Calibri" w:cs="Calibri"/>
          <w:b w:val="1"/>
          <w:bCs w:val="1"/>
          <w:sz w:val="24"/>
          <w:szCs w:val="24"/>
        </w:rPr>
        <w:t>descuentos de hasta 25%</w:t>
      </w:r>
      <w:r w:rsidRPr="0D23024F" w:rsidR="0E1B2015">
        <w:rPr>
          <w:rFonts w:ascii="Calibri" w:hAnsi="Calibri" w:eastAsia="Calibri" w:cs="Calibri"/>
          <w:b w:val="1"/>
          <w:bCs w:val="1"/>
          <w:sz w:val="22"/>
          <w:szCs w:val="22"/>
        </w:rPr>
        <w:t xml:space="preserve"> </w:t>
      </w:r>
      <w:r w:rsidRPr="0D23024F" w:rsidR="1F454B17">
        <w:rPr>
          <w:rFonts w:ascii="Calibri" w:hAnsi="Calibri" w:eastAsia="Calibri" w:cs="Calibri"/>
          <w:b w:val="0"/>
          <w:bCs w:val="0"/>
          <w:sz w:val="22"/>
          <w:szCs w:val="22"/>
        </w:rPr>
        <w:t>durante Hot Sale.</w:t>
      </w:r>
      <w:r w:rsidRPr="0D23024F" w:rsidR="1F454B17">
        <w:rPr>
          <w:rFonts w:ascii="Calibri" w:hAnsi="Calibri" w:eastAsia="Calibri" w:cs="Calibri"/>
          <w:b w:val="1"/>
          <w:bCs w:val="1"/>
          <w:sz w:val="22"/>
          <w:szCs w:val="22"/>
        </w:rPr>
        <w:t xml:space="preserve"> </w:t>
      </w:r>
      <w:r w:rsidRPr="0D23024F" w:rsidR="46AC00F5">
        <w:rPr>
          <w:rFonts w:ascii="Calibri" w:hAnsi="Calibri" w:eastAsia="Calibri" w:cs="Calibri"/>
          <w:b w:val="0"/>
          <w:bCs w:val="0"/>
          <w:i w:val="0"/>
          <w:iCs w:val="0"/>
          <w:caps w:val="0"/>
          <w:smallCaps w:val="0"/>
          <w:noProof w:val="0"/>
          <w:sz w:val="22"/>
          <w:szCs w:val="22"/>
          <w:lang w:val="es-ES"/>
        </w:rPr>
        <w:t xml:space="preserve">JBL </w:t>
      </w:r>
      <w:r w:rsidRPr="0D23024F" w:rsidR="46AC00F5">
        <w:rPr>
          <w:rFonts w:ascii="Calibri" w:hAnsi="Calibri" w:eastAsia="Calibri" w:cs="Calibri"/>
          <w:b w:val="0"/>
          <w:bCs w:val="0"/>
          <w:i w:val="0"/>
          <w:iCs w:val="0"/>
          <w:caps w:val="0"/>
          <w:smallCaps w:val="0"/>
          <w:noProof w:val="0"/>
          <w:sz w:val="22"/>
          <w:szCs w:val="22"/>
          <w:lang w:val="es-ES"/>
        </w:rPr>
        <w:t>PartyBox</w:t>
      </w:r>
      <w:r w:rsidRPr="0D23024F" w:rsidR="46AC00F5">
        <w:rPr>
          <w:rFonts w:ascii="Calibri" w:hAnsi="Calibri" w:eastAsia="Calibri" w:cs="Calibri"/>
          <w:b w:val="0"/>
          <w:bCs w:val="0"/>
          <w:i w:val="0"/>
          <w:iCs w:val="0"/>
          <w:caps w:val="0"/>
          <w:smallCaps w:val="0"/>
          <w:noProof w:val="0"/>
          <w:sz w:val="22"/>
          <w:szCs w:val="22"/>
          <w:lang w:val="es-ES"/>
        </w:rPr>
        <w:t xml:space="preserve"> Ultimate es una bocina para fiestas, de gran tamaño y potencia, con sonido JBL Pro superior y un espectáculo de luces vibrante. Es a prueba de salpicaduras y tiene ruedas resistentes para que transportarlo sea más fácil. </w:t>
      </w:r>
      <w:r w:rsidRPr="0D23024F" w:rsidR="64A358BF">
        <w:rPr>
          <w:rFonts w:ascii="Calibri" w:hAnsi="Calibri" w:eastAsia="Calibri" w:cs="Calibri"/>
          <w:b w:val="0"/>
          <w:bCs w:val="0"/>
          <w:i w:val="0"/>
          <w:iCs w:val="0"/>
          <w:caps w:val="0"/>
          <w:smallCaps w:val="0"/>
          <w:noProof w:val="0"/>
          <w:sz w:val="22"/>
          <w:szCs w:val="22"/>
          <w:lang w:val="es-ES"/>
        </w:rPr>
        <w:t>P</w:t>
      </w:r>
      <w:r w:rsidRPr="0D23024F" w:rsidR="46AC00F5">
        <w:rPr>
          <w:rFonts w:ascii="Calibri" w:hAnsi="Calibri" w:eastAsia="Calibri" w:cs="Calibri"/>
          <w:b w:val="0"/>
          <w:bCs w:val="0"/>
          <w:i w:val="0"/>
          <w:iCs w:val="0"/>
          <w:caps w:val="0"/>
          <w:smallCaps w:val="0"/>
          <w:noProof w:val="0"/>
          <w:sz w:val="22"/>
          <w:szCs w:val="22"/>
          <w:lang w:val="es-ES"/>
        </w:rPr>
        <w:t>uede cubrir un espacio enorme</w:t>
      </w:r>
      <w:r w:rsidRPr="0D23024F" w:rsidR="1199E0CD">
        <w:rPr>
          <w:rFonts w:ascii="Calibri" w:hAnsi="Calibri" w:eastAsia="Calibri" w:cs="Calibri"/>
          <w:b w:val="0"/>
          <w:bCs w:val="0"/>
          <w:i w:val="0"/>
          <w:iCs w:val="0"/>
          <w:caps w:val="0"/>
          <w:smallCaps w:val="0"/>
          <w:noProof w:val="0"/>
          <w:sz w:val="22"/>
          <w:szCs w:val="22"/>
          <w:lang w:val="es-ES"/>
        </w:rPr>
        <w:t xml:space="preserve"> gracias a sus </w:t>
      </w:r>
      <w:r w:rsidRPr="0D23024F" w:rsidR="46AC00F5">
        <w:rPr>
          <w:rFonts w:ascii="Calibri" w:hAnsi="Calibri" w:eastAsia="Calibri" w:cs="Calibri"/>
          <w:b w:val="0"/>
          <w:bCs w:val="0"/>
          <w:i w:val="0"/>
          <w:iCs w:val="0"/>
          <w:caps w:val="0"/>
          <w:smallCaps w:val="0"/>
          <w:noProof w:val="0"/>
          <w:sz w:val="22"/>
          <w:szCs w:val="22"/>
          <w:lang w:val="es-ES"/>
        </w:rPr>
        <w:t xml:space="preserve">dos controladores y altavoz de rango medio para ofrecer un sonido más fuerte. Los altavoces de agudos dobles y un par de subwoofers significan que habrá graves más que suficientes incluso para los fanáticos más dedicados, mientras que </w:t>
      </w:r>
      <w:r w:rsidRPr="0D23024F" w:rsidR="46AC00F5">
        <w:rPr>
          <w:rFonts w:ascii="Calibri" w:hAnsi="Calibri" w:eastAsia="Calibri" w:cs="Calibri"/>
          <w:b w:val="0"/>
          <w:bCs w:val="0"/>
          <w:i w:val="1"/>
          <w:iCs w:val="1"/>
          <w:caps w:val="0"/>
          <w:smallCaps w:val="0"/>
          <w:noProof w:val="0"/>
          <w:sz w:val="22"/>
          <w:szCs w:val="22"/>
          <w:lang w:val="es-ES"/>
        </w:rPr>
        <w:t xml:space="preserve">Dolby </w:t>
      </w:r>
      <w:r w:rsidRPr="0D23024F" w:rsidR="46AC00F5">
        <w:rPr>
          <w:rFonts w:ascii="Calibri" w:hAnsi="Calibri" w:eastAsia="Calibri" w:cs="Calibri"/>
          <w:b w:val="0"/>
          <w:bCs w:val="0"/>
          <w:i w:val="1"/>
          <w:iCs w:val="1"/>
          <w:caps w:val="0"/>
          <w:smallCaps w:val="0"/>
          <w:noProof w:val="0"/>
          <w:sz w:val="22"/>
          <w:szCs w:val="22"/>
          <w:lang w:val="es-ES"/>
        </w:rPr>
        <w:t>Atmos</w:t>
      </w:r>
      <w:r w:rsidRPr="0D23024F" w:rsidR="46AC00F5">
        <w:rPr>
          <w:rFonts w:ascii="Calibri" w:hAnsi="Calibri" w:eastAsia="Calibri" w:cs="Calibri"/>
          <w:b w:val="0"/>
          <w:bCs w:val="0"/>
          <w:i w:val="0"/>
          <w:iCs w:val="0"/>
          <w:caps w:val="0"/>
          <w:smallCaps w:val="0"/>
          <w:noProof w:val="0"/>
          <w:sz w:val="22"/>
          <w:szCs w:val="22"/>
          <w:lang w:val="es-ES"/>
        </w:rPr>
        <w:t xml:space="preserve"> proporciona</w:t>
      </w:r>
      <w:r w:rsidRPr="0D23024F" w:rsidR="26544C3D">
        <w:rPr>
          <w:rFonts w:ascii="Calibri" w:hAnsi="Calibri" w:eastAsia="Calibri" w:cs="Calibri"/>
          <w:b w:val="0"/>
          <w:bCs w:val="0"/>
          <w:i w:val="0"/>
          <w:iCs w:val="0"/>
          <w:caps w:val="0"/>
          <w:smallCaps w:val="0"/>
          <w:noProof w:val="0"/>
          <w:sz w:val="22"/>
          <w:szCs w:val="22"/>
          <w:lang w:val="es-ES"/>
        </w:rPr>
        <w:t xml:space="preserve"> </w:t>
      </w:r>
      <w:r w:rsidRPr="0D23024F" w:rsidR="46AC00F5">
        <w:rPr>
          <w:rFonts w:ascii="Calibri" w:hAnsi="Calibri" w:eastAsia="Calibri" w:cs="Calibri"/>
          <w:b w:val="0"/>
          <w:bCs w:val="0"/>
          <w:i w:val="0"/>
          <w:iCs w:val="0"/>
          <w:caps w:val="0"/>
          <w:smallCaps w:val="0"/>
          <w:noProof w:val="0"/>
          <w:sz w:val="22"/>
          <w:szCs w:val="22"/>
          <w:lang w:val="es-ES"/>
        </w:rPr>
        <w:t xml:space="preserve">efectos espaciales envolventes en 3D. Este es el tipo de sonido que no solo </w:t>
      </w:r>
      <w:r w:rsidRPr="0D23024F" w:rsidR="5F064952">
        <w:rPr>
          <w:rFonts w:ascii="Calibri" w:hAnsi="Calibri" w:eastAsia="Calibri" w:cs="Calibri"/>
          <w:b w:val="0"/>
          <w:bCs w:val="0"/>
          <w:i w:val="0"/>
          <w:iCs w:val="0"/>
          <w:caps w:val="0"/>
          <w:smallCaps w:val="0"/>
          <w:noProof w:val="0"/>
          <w:sz w:val="22"/>
          <w:szCs w:val="22"/>
          <w:lang w:val="es-ES"/>
        </w:rPr>
        <w:t xml:space="preserve">se </w:t>
      </w:r>
      <w:r w:rsidRPr="0D23024F" w:rsidR="46AC00F5">
        <w:rPr>
          <w:rFonts w:ascii="Calibri" w:hAnsi="Calibri" w:eastAsia="Calibri" w:cs="Calibri"/>
          <w:b w:val="0"/>
          <w:bCs w:val="0"/>
          <w:i w:val="0"/>
          <w:iCs w:val="0"/>
          <w:caps w:val="0"/>
          <w:smallCaps w:val="0"/>
          <w:noProof w:val="0"/>
          <w:sz w:val="22"/>
          <w:szCs w:val="22"/>
          <w:lang w:val="es-ES"/>
        </w:rPr>
        <w:t>escuch</w:t>
      </w:r>
      <w:r w:rsidRPr="0D23024F" w:rsidR="6B74216C">
        <w:rPr>
          <w:rFonts w:ascii="Calibri" w:hAnsi="Calibri" w:eastAsia="Calibri" w:cs="Calibri"/>
          <w:b w:val="0"/>
          <w:bCs w:val="0"/>
          <w:i w:val="0"/>
          <w:iCs w:val="0"/>
          <w:caps w:val="0"/>
          <w:smallCaps w:val="0"/>
          <w:noProof w:val="0"/>
          <w:sz w:val="22"/>
          <w:szCs w:val="22"/>
          <w:lang w:val="es-ES"/>
        </w:rPr>
        <w:t>a</w:t>
      </w:r>
      <w:r w:rsidRPr="0D23024F" w:rsidR="46AC00F5">
        <w:rPr>
          <w:rFonts w:ascii="Calibri" w:hAnsi="Calibri" w:eastAsia="Calibri" w:cs="Calibri"/>
          <w:b w:val="0"/>
          <w:bCs w:val="0"/>
          <w:i w:val="0"/>
          <w:iCs w:val="0"/>
          <w:caps w:val="0"/>
          <w:smallCaps w:val="0"/>
          <w:noProof w:val="0"/>
          <w:sz w:val="22"/>
          <w:szCs w:val="22"/>
          <w:lang w:val="es-ES"/>
        </w:rPr>
        <w:t>, sino que también se</w:t>
      </w:r>
      <w:r w:rsidRPr="0D23024F" w:rsidR="1341957E">
        <w:rPr>
          <w:rFonts w:ascii="Calibri" w:hAnsi="Calibri" w:eastAsia="Calibri" w:cs="Calibri"/>
          <w:b w:val="0"/>
          <w:bCs w:val="0"/>
          <w:i w:val="0"/>
          <w:iCs w:val="0"/>
          <w:caps w:val="0"/>
          <w:smallCaps w:val="0"/>
          <w:noProof w:val="0"/>
          <w:sz w:val="22"/>
          <w:szCs w:val="22"/>
          <w:lang w:val="es-ES"/>
        </w:rPr>
        <w:t xml:space="preserve"> siente</w:t>
      </w:r>
      <w:r w:rsidRPr="0D23024F" w:rsidR="46AC00F5">
        <w:rPr>
          <w:rFonts w:ascii="Calibri" w:hAnsi="Calibri" w:eastAsia="Calibri" w:cs="Calibri"/>
          <w:b w:val="0"/>
          <w:bCs w:val="0"/>
          <w:i w:val="0"/>
          <w:iCs w:val="0"/>
          <w:caps w:val="0"/>
          <w:smallCaps w:val="0"/>
          <w:noProof w:val="0"/>
          <w:sz w:val="22"/>
          <w:szCs w:val="22"/>
          <w:lang w:val="es-ES"/>
        </w:rPr>
        <w:t>.</w:t>
      </w:r>
    </w:p>
    <w:p w:rsidR="00386B87" w:rsidP="57DE5456" w:rsidRDefault="00386B87" w14:paraId="1810B10B" w14:textId="497E4A00">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4C25DEC5" w14:paraId="1A63ED1F" w14:noSpellErr="1" w14:textId="5A5973FA">
      <w:pPr>
        <w:shd w:val="clear" w:color="auto" w:fill="FFFFFF" w:themeFill="background1"/>
        <w:spacing w:after="0"/>
        <w:jc w:val="both"/>
        <w:rPr>
          <w:rFonts w:ascii="Calibri" w:hAnsi="Calibri" w:eastAsia="Calibri" w:cs="Calibri"/>
          <w:color w:val="000000" w:themeColor="text1"/>
          <w:sz w:val="22"/>
          <w:szCs w:val="22"/>
        </w:rPr>
      </w:pPr>
      <w:r w:rsidRPr="6AB02CB2" w:rsidR="4C25DEC5">
        <w:rPr>
          <w:rFonts w:ascii="Calibri" w:hAnsi="Calibri" w:eastAsia="Calibri" w:cs="Calibri"/>
          <w:color w:val="000000" w:themeColor="text1" w:themeTint="FF" w:themeShade="FF"/>
          <w:sz w:val="22"/>
          <w:szCs w:val="22"/>
        </w:rPr>
        <w:t xml:space="preserve">Para </w:t>
      </w:r>
      <w:r w:rsidRPr="6AB02CB2" w:rsidR="3ABDDBE6">
        <w:rPr>
          <w:rFonts w:ascii="Calibri" w:hAnsi="Calibri" w:eastAsia="Calibri" w:cs="Calibri"/>
          <w:color w:val="000000" w:themeColor="text1" w:themeTint="FF" w:themeShade="FF"/>
          <w:sz w:val="22"/>
          <w:szCs w:val="22"/>
        </w:rPr>
        <w:t xml:space="preserve">que las </w:t>
      </w:r>
      <w:r w:rsidRPr="6AB02CB2" w:rsidR="25A5129A">
        <w:rPr>
          <w:rFonts w:ascii="Calibri" w:hAnsi="Calibri" w:eastAsia="Calibri" w:cs="Calibri"/>
          <w:color w:val="000000" w:themeColor="text1" w:themeTint="FF" w:themeShade="FF"/>
          <w:sz w:val="22"/>
          <w:szCs w:val="22"/>
        </w:rPr>
        <w:t>personas obtengan sus productos JBL favoritos durante</w:t>
      </w:r>
      <w:r w:rsidRPr="6AB02CB2" w:rsidR="4C25DEC5">
        <w:rPr>
          <w:rFonts w:ascii="Calibri" w:hAnsi="Calibri" w:eastAsia="Calibri" w:cs="Calibri"/>
          <w:color w:val="000000" w:themeColor="text1" w:themeTint="FF" w:themeShade="FF"/>
          <w:sz w:val="22"/>
          <w:szCs w:val="22"/>
        </w:rPr>
        <w:t xml:space="preserve"> Hot Sale</w:t>
      </w:r>
      <w:r w:rsidRPr="6AB02CB2" w:rsidR="78B1E021">
        <w:rPr>
          <w:rFonts w:ascii="Calibri" w:hAnsi="Calibri" w:eastAsia="Calibri" w:cs="Calibri"/>
          <w:color w:val="000000" w:themeColor="text1" w:themeTint="FF" w:themeShade="FF"/>
          <w:sz w:val="22"/>
          <w:szCs w:val="22"/>
        </w:rPr>
        <w:t xml:space="preserve"> con mayores beneficios</w:t>
      </w:r>
      <w:r w:rsidRPr="6AB02CB2" w:rsidR="6C3149AD">
        <w:rPr>
          <w:rFonts w:ascii="Calibri" w:hAnsi="Calibri" w:eastAsia="Calibri" w:cs="Calibri"/>
          <w:color w:val="000000" w:themeColor="text1" w:themeTint="FF" w:themeShade="FF"/>
          <w:sz w:val="22"/>
          <w:szCs w:val="22"/>
        </w:rPr>
        <w:t>, la marca</w:t>
      </w:r>
      <w:r w:rsidRPr="6AB02CB2" w:rsidR="4C25DEC5">
        <w:rPr>
          <w:rFonts w:ascii="Calibri" w:hAnsi="Calibri" w:eastAsia="Calibri" w:cs="Calibri"/>
          <w:color w:val="000000" w:themeColor="text1" w:themeTint="FF" w:themeShade="FF"/>
          <w:sz w:val="22"/>
          <w:szCs w:val="22"/>
        </w:rPr>
        <w:t xml:space="preserve"> ofrece </w:t>
      </w:r>
      <w:r w:rsidRPr="6AB02CB2" w:rsidR="59513D86">
        <w:rPr>
          <w:rFonts w:ascii="Calibri" w:hAnsi="Calibri" w:eastAsia="Calibri" w:cs="Calibri"/>
          <w:color w:val="000000" w:themeColor="text1" w:themeTint="FF" w:themeShade="FF"/>
          <w:sz w:val="22"/>
          <w:szCs w:val="22"/>
        </w:rPr>
        <w:t>lo siguiente</w:t>
      </w:r>
      <w:r w:rsidRPr="6AB02CB2" w:rsidR="4C25DEC5">
        <w:rPr>
          <w:rFonts w:ascii="Calibri" w:hAnsi="Calibri" w:eastAsia="Calibri" w:cs="Calibri"/>
          <w:color w:val="000000" w:themeColor="text1" w:themeTint="FF" w:themeShade="FF"/>
          <w:sz w:val="22"/>
          <w:szCs w:val="22"/>
        </w:rPr>
        <w:t xml:space="preserve"> en todas las compras:</w:t>
      </w:r>
    </w:p>
    <w:p w:rsidR="6AB02CB2" w:rsidP="6AB02CB2" w:rsidRDefault="6AB02CB2" w14:paraId="0F1647C8" w14:textId="5A5973FA">
      <w:pPr>
        <w:pStyle w:val="Normal"/>
        <w:shd w:val="clear" w:color="auto" w:fill="FFFFFF" w:themeFill="background1"/>
        <w:spacing w:after="0"/>
        <w:jc w:val="both"/>
        <w:rPr>
          <w:rFonts w:ascii="Calibri" w:hAnsi="Calibri" w:eastAsia="Calibri" w:cs="Calibri"/>
          <w:color w:val="000000" w:themeColor="text1" w:themeTint="FF" w:themeShade="FF"/>
          <w:sz w:val="22"/>
          <w:szCs w:val="22"/>
        </w:rPr>
      </w:pPr>
    </w:p>
    <w:p w:rsidR="00386B87" w:rsidP="57DE5456" w:rsidRDefault="5BE913C9" w14:paraId="6C99194A" w14:textId="3F7133AB">
      <w:pPr>
        <w:pStyle w:val="ListParagraph"/>
        <w:numPr>
          <w:ilvl w:val="0"/>
          <w:numId w:val="1"/>
        </w:numPr>
        <w:shd w:val="clear" w:color="auto" w:fill="FFFFFF" w:themeFill="background1"/>
        <w:spacing w:after="0"/>
        <w:jc w:val="both"/>
        <w:rPr>
          <w:rFonts w:ascii="Calibri" w:hAnsi="Calibri" w:eastAsia="Calibri" w:cs="Calibri"/>
          <w:color w:val="000000" w:themeColor="text1"/>
          <w:sz w:val="22"/>
          <w:szCs w:val="22"/>
        </w:rPr>
      </w:pPr>
      <w:r w:rsidRPr="6AA02726" w:rsidR="5BE913C9">
        <w:rPr>
          <w:rFonts w:ascii="Calibri" w:hAnsi="Calibri" w:eastAsia="Calibri" w:cs="Calibri"/>
          <w:color w:val="000000" w:themeColor="text1" w:themeTint="FF" w:themeShade="FF"/>
          <w:sz w:val="22"/>
          <w:szCs w:val="22"/>
        </w:rPr>
        <w:t>3 meses sin intereses al pagar con PayPal (en compras superiores a $1,500 PESOS)</w:t>
      </w:r>
    </w:p>
    <w:p w:rsidR="00386B87" w:rsidP="57DE5456" w:rsidRDefault="5BE913C9" w14:paraId="3B08A31C" w14:textId="7D82C7E2">
      <w:pPr>
        <w:pStyle w:val="ListParagraph"/>
        <w:numPr>
          <w:ilvl w:val="0"/>
          <w:numId w:val="1"/>
        </w:numPr>
        <w:shd w:val="clear" w:color="auto" w:fill="FFFFFF" w:themeFill="background1"/>
        <w:spacing w:after="0"/>
        <w:jc w:val="both"/>
        <w:rPr>
          <w:rFonts w:ascii="Calibri" w:hAnsi="Calibri" w:eastAsia="Calibri" w:cs="Calibri"/>
          <w:color w:val="000000" w:themeColor="text1"/>
          <w:sz w:val="22"/>
          <w:szCs w:val="22"/>
        </w:rPr>
      </w:pPr>
      <w:r w:rsidRPr="6AA02726" w:rsidR="5BE913C9">
        <w:rPr>
          <w:rFonts w:ascii="Calibri" w:hAnsi="Calibri" w:eastAsia="Calibri" w:cs="Calibri"/>
          <w:color w:val="000000" w:themeColor="text1" w:themeTint="FF" w:themeShade="FF"/>
          <w:sz w:val="22"/>
          <w:szCs w:val="22"/>
        </w:rPr>
        <w:t xml:space="preserve">2 años de garantía al comprar directamente en </w:t>
      </w:r>
      <w:hyperlink r:id="R87baf88996344f5a">
        <w:r w:rsidRPr="6AA02726" w:rsidR="5BE913C9">
          <w:rPr>
            <w:rStyle w:val="Hyperlink"/>
            <w:rFonts w:ascii="Calibri" w:hAnsi="Calibri" w:eastAsia="Calibri" w:cs="Calibri"/>
            <w:sz w:val="22"/>
            <w:szCs w:val="22"/>
          </w:rPr>
          <w:t>www.jbl.com.mx</w:t>
        </w:r>
      </w:hyperlink>
      <w:r w:rsidRPr="6AA02726" w:rsidR="5BE913C9">
        <w:rPr>
          <w:rFonts w:ascii="Calibri" w:hAnsi="Calibri" w:eastAsia="Calibri" w:cs="Calibri"/>
          <w:color w:val="000000" w:themeColor="text1" w:themeTint="FF" w:themeShade="FF"/>
          <w:sz w:val="22"/>
          <w:szCs w:val="22"/>
        </w:rPr>
        <w:t xml:space="preserve"> </w:t>
      </w:r>
    </w:p>
    <w:p w:rsidR="00386B87" w:rsidP="57DE5456" w:rsidRDefault="5BE913C9" w14:paraId="0513185B" w14:textId="4341883D">
      <w:pPr>
        <w:pStyle w:val="ListParagraph"/>
        <w:numPr>
          <w:ilvl w:val="0"/>
          <w:numId w:val="1"/>
        </w:numPr>
        <w:shd w:val="clear" w:color="auto" w:fill="FFFFFF" w:themeFill="background1"/>
        <w:spacing w:after="0"/>
        <w:jc w:val="both"/>
        <w:rPr>
          <w:rFonts w:ascii="Calibri" w:hAnsi="Calibri" w:eastAsia="Calibri" w:cs="Calibri"/>
          <w:color w:val="000000" w:themeColor="text1"/>
          <w:sz w:val="22"/>
          <w:szCs w:val="22"/>
        </w:rPr>
      </w:pPr>
      <w:r w:rsidRPr="6AA02726" w:rsidR="5BE913C9">
        <w:rPr>
          <w:rFonts w:ascii="Calibri" w:hAnsi="Calibri" w:eastAsia="Calibri" w:cs="Calibri"/>
          <w:color w:val="000000" w:themeColor="text1" w:themeTint="FF" w:themeShade="FF"/>
          <w:sz w:val="22"/>
          <w:szCs w:val="22"/>
        </w:rPr>
        <w:t>Envío gratis con PAQUETEXPRESS</w:t>
      </w:r>
    </w:p>
    <w:p w:rsidR="00386B87" w:rsidP="57DE5456" w:rsidRDefault="00386B87" w14:paraId="5A83553A" w14:textId="76B9C7B1">
      <w:pPr>
        <w:shd w:val="clear" w:color="auto" w:fill="FFFFFF" w:themeFill="background1"/>
        <w:spacing w:after="0"/>
        <w:jc w:val="both"/>
        <w:rPr>
          <w:rFonts w:ascii="Calibri" w:hAnsi="Calibri" w:eastAsia="Calibri" w:cs="Calibri"/>
          <w:color w:val="000000" w:themeColor="text1"/>
          <w:sz w:val="22"/>
          <w:szCs w:val="22"/>
        </w:rPr>
      </w:pPr>
    </w:p>
    <w:p w:rsidR="00386B87" w:rsidP="57DE5456" w:rsidRDefault="00566226" w14:paraId="38F61DAD" w14:textId="3595BEE8">
      <w:pPr>
        <w:shd w:val="clear" w:color="auto" w:fill="FFFFFF" w:themeFill="background1"/>
        <w:spacing w:after="0"/>
        <w:jc w:val="both"/>
        <w:rPr>
          <w:rFonts w:ascii="Calibri" w:hAnsi="Calibri" w:eastAsia="Calibri" w:cs="Calibri"/>
          <w:color w:val="000000" w:themeColor="text1"/>
          <w:sz w:val="22"/>
          <w:szCs w:val="22"/>
        </w:rPr>
      </w:pPr>
      <w:r w:rsidRPr="0D23024F" w:rsidR="00566226">
        <w:rPr>
          <w:rFonts w:ascii="Calibri" w:hAnsi="Calibri" w:eastAsia="Calibri" w:cs="Calibri"/>
          <w:color w:val="000000" w:themeColor="text1" w:themeTint="FF" w:themeShade="FF"/>
          <w:sz w:val="22"/>
          <w:szCs w:val="22"/>
        </w:rPr>
        <w:t>A</w:t>
      </w:r>
      <w:r w:rsidRPr="0D23024F" w:rsidR="62528FBA">
        <w:rPr>
          <w:rFonts w:ascii="Calibri" w:hAnsi="Calibri" w:eastAsia="Calibri" w:cs="Calibri"/>
          <w:color w:val="000000" w:themeColor="text1" w:themeTint="FF" w:themeShade="FF"/>
          <w:sz w:val="22"/>
          <w:szCs w:val="22"/>
        </w:rPr>
        <w:t>hora es posible</w:t>
      </w:r>
      <w:r w:rsidRPr="0D23024F" w:rsidR="492E64DD">
        <w:rPr>
          <w:rFonts w:ascii="Calibri" w:hAnsi="Calibri" w:eastAsia="Calibri" w:cs="Calibri"/>
          <w:color w:val="000000" w:themeColor="text1" w:themeTint="FF" w:themeShade="FF"/>
          <w:sz w:val="22"/>
          <w:szCs w:val="22"/>
        </w:rPr>
        <w:t xml:space="preserve"> tener la máxima calidad en audio y electrónica de JBL al alcance. </w:t>
      </w:r>
      <w:r w:rsidRPr="0D23024F" w:rsidR="7079CCB8">
        <w:rPr>
          <w:rFonts w:ascii="Calibri" w:hAnsi="Calibri" w:eastAsia="Calibri" w:cs="Calibri"/>
          <w:color w:val="000000" w:themeColor="text1" w:themeTint="FF" w:themeShade="FF"/>
          <w:sz w:val="22"/>
          <w:szCs w:val="22"/>
        </w:rPr>
        <w:t>T</w:t>
      </w:r>
      <w:r w:rsidRPr="0D23024F" w:rsidR="62528FBA">
        <w:rPr>
          <w:rFonts w:ascii="Calibri" w:hAnsi="Calibri" w:eastAsia="Calibri" w:cs="Calibri"/>
          <w:color w:val="000000" w:themeColor="text1" w:themeTint="FF" w:themeShade="FF"/>
          <w:sz w:val="22"/>
          <w:szCs w:val="22"/>
        </w:rPr>
        <w:t xml:space="preserve">odos los productos con descuentos increíbles estarán disponibles </w:t>
      </w:r>
      <w:r w:rsidRPr="0D23024F" w:rsidR="072009EC">
        <w:rPr>
          <w:rFonts w:ascii="Calibri" w:hAnsi="Calibri" w:eastAsia="Calibri" w:cs="Calibri"/>
          <w:color w:val="000000" w:themeColor="text1" w:themeTint="FF" w:themeShade="FF"/>
          <w:sz w:val="22"/>
          <w:szCs w:val="22"/>
        </w:rPr>
        <w:t xml:space="preserve">a partir del </w:t>
      </w:r>
      <w:r w:rsidRPr="0D23024F" w:rsidR="4234B5F3">
        <w:rPr>
          <w:rFonts w:ascii="Calibri" w:hAnsi="Calibri" w:eastAsia="Calibri" w:cs="Calibri"/>
          <w:color w:val="000000" w:themeColor="text1" w:themeTint="FF" w:themeShade="FF"/>
          <w:sz w:val="22"/>
          <w:szCs w:val="22"/>
        </w:rPr>
        <w:t>1</w:t>
      </w:r>
      <w:r w:rsidRPr="0D23024F" w:rsidR="19EA4705">
        <w:rPr>
          <w:rFonts w:ascii="Calibri" w:hAnsi="Calibri" w:eastAsia="Calibri" w:cs="Calibri"/>
          <w:color w:val="000000" w:themeColor="text1" w:themeTint="FF" w:themeShade="FF"/>
          <w:sz w:val="22"/>
          <w:szCs w:val="22"/>
        </w:rPr>
        <w:t xml:space="preserve">4 </w:t>
      </w:r>
      <w:r w:rsidRPr="0D23024F" w:rsidR="4234B5F3">
        <w:rPr>
          <w:rFonts w:ascii="Calibri" w:hAnsi="Calibri" w:eastAsia="Calibri" w:cs="Calibri"/>
          <w:color w:val="000000" w:themeColor="text1" w:themeTint="FF" w:themeShade="FF"/>
          <w:sz w:val="22"/>
          <w:szCs w:val="22"/>
        </w:rPr>
        <w:t>de mayo (</w:t>
      </w:r>
      <w:r w:rsidRPr="0D23024F" w:rsidR="0BE1810C">
        <w:rPr>
          <w:rFonts w:ascii="Calibri" w:hAnsi="Calibri" w:eastAsia="Calibri" w:cs="Calibri"/>
          <w:color w:val="000000" w:themeColor="text1" w:themeTint="FF" w:themeShade="FF"/>
          <w:sz w:val="22"/>
          <w:szCs w:val="22"/>
        </w:rPr>
        <w:t>Pre-Hot</w:t>
      </w:r>
      <w:r w:rsidRPr="0D23024F" w:rsidR="4234B5F3">
        <w:rPr>
          <w:rFonts w:ascii="Calibri" w:hAnsi="Calibri" w:eastAsia="Calibri" w:cs="Calibri"/>
          <w:color w:val="000000" w:themeColor="text1" w:themeTint="FF" w:themeShade="FF"/>
          <w:sz w:val="22"/>
          <w:szCs w:val="22"/>
        </w:rPr>
        <w:t xml:space="preserve"> Sale) y del</w:t>
      </w:r>
      <w:r w:rsidRPr="0D23024F" w:rsidR="62528FBA">
        <w:rPr>
          <w:rFonts w:ascii="Calibri" w:hAnsi="Calibri" w:eastAsia="Calibri" w:cs="Calibri"/>
          <w:color w:val="000000" w:themeColor="text1" w:themeTint="FF" w:themeShade="FF"/>
          <w:sz w:val="22"/>
          <w:szCs w:val="22"/>
        </w:rPr>
        <w:t xml:space="preserve"> 15 al 2</w:t>
      </w:r>
      <w:r w:rsidRPr="0D23024F" w:rsidR="0ED66F37">
        <w:rPr>
          <w:rFonts w:ascii="Calibri" w:hAnsi="Calibri" w:eastAsia="Calibri" w:cs="Calibri"/>
          <w:color w:val="000000" w:themeColor="text1" w:themeTint="FF" w:themeShade="FF"/>
          <w:sz w:val="22"/>
          <w:szCs w:val="22"/>
        </w:rPr>
        <w:t>3</w:t>
      </w:r>
      <w:r w:rsidRPr="0D23024F" w:rsidR="62528FBA">
        <w:rPr>
          <w:rFonts w:ascii="Calibri" w:hAnsi="Calibri" w:eastAsia="Calibri" w:cs="Calibri"/>
          <w:color w:val="000000" w:themeColor="text1" w:themeTint="FF" w:themeShade="FF"/>
          <w:sz w:val="22"/>
          <w:szCs w:val="22"/>
        </w:rPr>
        <w:t xml:space="preserve"> de mayo</w:t>
      </w:r>
      <w:r w:rsidRPr="0D23024F" w:rsidR="38D24E8E">
        <w:rPr>
          <w:rFonts w:ascii="Calibri" w:hAnsi="Calibri" w:eastAsia="Calibri" w:cs="Calibri"/>
          <w:color w:val="000000" w:themeColor="text1" w:themeTint="FF" w:themeShade="FF"/>
          <w:sz w:val="22"/>
          <w:szCs w:val="22"/>
        </w:rPr>
        <w:t xml:space="preserve"> (Hot Sale)</w:t>
      </w:r>
      <w:r w:rsidRPr="0D23024F" w:rsidR="3713B303">
        <w:rPr>
          <w:rFonts w:ascii="Calibri" w:hAnsi="Calibri" w:eastAsia="Calibri" w:cs="Calibri"/>
          <w:color w:val="000000" w:themeColor="text1" w:themeTint="FF" w:themeShade="FF"/>
          <w:sz w:val="22"/>
          <w:szCs w:val="22"/>
        </w:rPr>
        <w:t xml:space="preserve">. </w:t>
      </w:r>
      <w:r w:rsidRPr="0D23024F" w:rsidR="234A8C66">
        <w:rPr>
          <w:rFonts w:ascii="Calibri" w:hAnsi="Calibri" w:eastAsia="Calibri" w:cs="Calibri"/>
          <w:color w:val="000000" w:themeColor="text1" w:themeTint="FF" w:themeShade="FF"/>
          <w:sz w:val="22"/>
          <w:szCs w:val="22"/>
        </w:rPr>
        <w:t xml:space="preserve">Para </w:t>
      </w:r>
      <w:r w:rsidRPr="0D23024F" w:rsidR="1ABC019E">
        <w:rPr>
          <w:rFonts w:ascii="Calibri" w:hAnsi="Calibri" w:eastAsia="Calibri" w:cs="Calibri"/>
          <w:color w:val="000000" w:themeColor="text1" w:themeTint="FF" w:themeShade="FF"/>
          <w:sz w:val="22"/>
          <w:szCs w:val="22"/>
        </w:rPr>
        <w:t>más información</w:t>
      </w:r>
      <w:r w:rsidRPr="0D23024F" w:rsidR="234A8C66">
        <w:rPr>
          <w:rFonts w:ascii="Calibri" w:hAnsi="Calibri" w:eastAsia="Calibri" w:cs="Calibri"/>
          <w:color w:val="000000" w:themeColor="text1" w:themeTint="FF" w:themeShade="FF"/>
          <w:sz w:val="22"/>
          <w:szCs w:val="22"/>
        </w:rPr>
        <w:t xml:space="preserve"> visita: </w:t>
      </w:r>
      <w:hyperlink r:id="R0cf765cb7b6d4dcc">
        <w:r w:rsidRPr="0D23024F" w:rsidR="234A8C66">
          <w:rPr>
            <w:rStyle w:val="Hyperlink"/>
            <w:rFonts w:ascii="Calibri" w:hAnsi="Calibri" w:eastAsia="Calibri" w:cs="Calibri"/>
            <w:sz w:val="22"/>
            <w:szCs w:val="22"/>
          </w:rPr>
          <w:t>www.jbl.com.mx</w:t>
        </w:r>
        <w:r w:rsidRPr="0D23024F" w:rsidR="524B2682">
          <w:rPr>
            <w:rStyle w:val="Hyperlink"/>
            <w:rFonts w:ascii="Calibri" w:hAnsi="Calibri" w:eastAsia="Calibri" w:cs="Calibri"/>
            <w:sz w:val="22"/>
            <w:szCs w:val="22"/>
          </w:rPr>
          <w:t>/hotsale</w:t>
        </w:r>
        <w:r w:rsidRPr="0D23024F" w:rsidR="23410D93">
          <w:rPr>
            <w:rStyle w:val="Hyperlink"/>
            <w:rFonts w:ascii="Calibri" w:hAnsi="Calibri" w:eastAsia="Calibri" w:cs="Calibri"/>
            <w:sz w:val="22"/>
            <w:szCs w:val="22"/>
          </w:rPr>
          <w:t>.html</w:t>
        </w:r>
      </w:hyperlink>
      <w:r w:rsidRPr="0D23024F" w:rsidR="23410D93">
        <w:rPr>
          <w:rFonts w:ascii="Calibri" w:hAnsi="Calibri" w:eastAsia="Calibri" w:cs="Calibri"/>
          <w:color w:val="000000" w:themeColor="text1" w:themeTint="FF" w:themeShade="FF"/>
          <w:sz w:val="20"/>
          <w:szCs w:val="20"/>
        </w:rPr>
        <w:t xml:space="preserve"> </w:t>
      </w:r>
      <w:r w:rsidRPr="0D23024F" w:rsidR="234A8C66">
        <w:rPr>
          <w:rFonts w:ascii="Calibri" w:hAnsi="Calibri" w:eastAsia="Calibri" w:cs="Calibri"/>
          <w:color w:val="000000" w:themeColor="text1" w:themeTint="FF" w:themeShade="FF"/>
          <w:sz w:val="22"/>
          <w:szCs w:val="22"/>
        </w:rPr>
        <w:t>y</w:t>
      </w:r>
      <w:r w:rsidRPr="0D23024F" w:rsidR="6789D33E">
        <w:rPr>
          <w:rFonts w:ascii="Calibri" w:hAnsi="Calibri" w:eastAsia="Calibri" w:cs="Calibri"/>
          <w:color w:val="000000" w:themeColor="text1" w:themeTint="FF" w:themeShade="FF"/>
          <w:sz w:val="22"/>
          <w:szCs w:val="22"/>
        </w:rPr>
        <w:t xml:space="preserve"> </w:t>
      </w:r>
      <w:hyperlink r:id="R22c98e85f3b14180">
        <w:r w:rsidRPr="0D23024F" w:rsidR="3713B303">
          <w:rPr>
            <w:rStyle w:val="Hyperlink"/>
            <w:rFonts w:ascii="Calibri" w:hAnsi="Calibri" w:eastAsia="Calibri" w:cs="Calibri"/>
            <w:sz w:val="22"/>
            <w:szCs w:val="22"/>
          </w:rPr>
          <w:t>www.hotsale.com.mx</w:t>
        </w:r>
      </w:hyperlink>
      <w:r w:rsidRPr="0D23024F" w:rsidR="5EFBC9E4">
        <w:rPr>
          <w:rFonts w:ascii="Calibri" w:hAnsi="Calibri" w:eastAsia="Calibri" w:cs="Calibri"/>
          <w:color w:val="000000" w:themeColor="text1" w:themeTint="FF" w:themeShade="FF"/>
          <w:sz w:val="22"/>
          <w:szCs w:val="22"/>
        </w:rPr>
        <w:t xml:space="preserve"> </w:t>
      </w:r>
    </w:p>
    <w:p w:rsidR="57DE5456" w:rsidP="57DE5456" w:rsidRDefault="57DE5456" w14:paraId="38681490" w14:textId="24026164">
      <w:pPr>
        <w:shd w:val="clear" w:color="auto" w:fill="FFFFFF" w:themeFill="background1"/>
        <w:spacing w:after="0"/>
        <w:rPr>
          <w:rFonts w:ascii="Calibri" w:hAnsi="Calibri" w:eastAsia="Calibri" w:cs="Calibri"/>
          <w:color w:val="000000" w:themeColor="text1"/>
          <w:sz w:val="22"/>
          <w:szCs w:val="22"/>
        </w:rPr>
      </w:pPr>
    </w:p>
    <w:p w:rsidR="34CD52B9" w:rsidP="57DE5456" w:rsidRDefault="34CD52B9" w14:paraId="4E776739" w14:textId="38DC0DD5">
      <w:pPr>
        <w:widowControl w:val="0"/>
        <w:spacing w:after="260" w:line="276" w:lineRule="auto"/>
        <w:jc w:val="both"/>
        <w:rPr>
          <w:rFonts w:ascii="Calibri" w:hAnsi="Calibri" w:eastAsia="Calibri" w:cs="Calibri"/>
          <w:color w:val="000000" w:themeColor="text1"/>
          <w:sz w:val="22"/>
          <w:szCs w:val="22"/>
        </w:rPr>
      </w:pPr>
      <w:r w:rsidRPr="57DE5456">
        <w:rPr>
          <w:rFonts w:ascii="Calibri" w:hAnsi="Calibri" w:eastAsia="Calibri" w:cs="Calibri"/>
          <w:color w:val="000000" w:themeColor="text1"/>
          <w:sz w:val="22"/>
          <w:szCs w:val="22"/>
          <w:lang w:val="es-PA"/>
        </w:rPr>
        <w:t>Desde sus reconocidos altavoces hasta sus innovadores auriculares, JBL se ha ganado la reputación de ofrecer una experiencia de sonido personalizada en una amplia variedad de dispositivos con los que la marca continuará su legado de más de 75 años de presencia acompañando a las personas en los momentos más importantes y con la mejor calidad de audio.</w:t>
      </w:r>
    </w:p>
    <w:p w:rsidR="34CD52B9" w:rsidP="57DE5456" w:rsidRDefault="34CD52B9" w14:paraId="57065737" w14:textId="486CFBE7">
      <w:pPr>
        <w:widowControl w:val="0"/>
        <w:spacing w:after="260" w:line="276" w:lineRule="auto"/>
        <w:jc w:val="center"/>
        <w:rPr>
          <w:rFonts w:ascii="Calibri" w:hAnsi="Calibri" w:eastAsia="Calibri" w:cs="Calibri"/>
          <w:color w:val="000000" w:themeColor="text1"/>
          <w:sz w:val="22"/>
          <w:szCs w:val="22"/>
        </w:rPr>
      </w:pPr>
      <w:r w:rsidRPr="57DE5456">
        <w:rPr>
          <w:rFonts w:ascii="Calibri" w:hAnsi="Calibri" w:eastAsia="Calibri" w:cs="Calibri"/>
          <w:color w:val="000000" w:themeColor="text1"/>
          <w:sz w:val="22"/>
          <w:szCs w:val="22"/>
        </w:rPr>
        <w:t>--</w:t>
      </w:r>
    </w:p>
    <w:p w:rsidR="34CD52B9" w:rsidP="57DE5456" w:rsidRDefault="34CD52B9" w14:paraId="7C23BF10" w14:textId="732D402B">
      <w:pPr>
        <w:spacing w:after="120" w:line="276" w:lineRule="auto"/>
        <w:rPr>
          <w:rFonts w:ascii="Calibri" w:hAnsi="Calibri" w:eastAsia="Calibri" w:cs="Calibri"/>
          <w:color w:val="000000" w:themeColor="text1"/>
          <w:sz w:val="20"/>
          <w:szCs w:val="20"/>
        </w:rPr>
      </w:pPr>
      <w:r w:rsidRPr="57DE5456">
        <w:rPr>
          <w:rFonts w:ascii="Calibri" w:hAnsi="Calibri" w:eastAsia="Calibri" w:cs="Calibri"/>
          <w:b/>
          <w:bCs/>
          <w:color w:val="000000" w:themeColor="text1"/>
          <w:sz w:val="20"/>
          <w:szCs w:val="20"/>
          <w:lang w:val="es-PA"/>
        </w:rPr>
        <w:t>ACERCA DE JBL</w:t>
      </w:r>
    </w:p>
    <w:p w:rsidR="34CD52B9" w:rsidP="57DE5456" w:rsidRDefault="34CD52B9" w14:paraId="36354446" w14:textId="0E78EC94">
      <w:pPr>
        <w:jc w:val="both"/>
        <w:rPr>
          <w:rFonts w:ascii="Calibri" w:hAnsi="Calibri" w:eastAsia="Calibri" w:cs="Calibri"/>
          <w:color w:val="000000" w:themeColor="text1"/>
          <w:sz w:val="20"/>
          <w:szCs w:val="20"/>
        </w:rPr>
      </w:pPr>
      <w:r w:rsidRPr="57DE5456">
        <w:rPr>
          <w:rFonts w:ascii="Calibri" w:hAnsi="Calibri" w:eastAsia="Calibri" w:cs="Calibri"/>
          <w:color w:val="000000" w:themeColor="text1"/>
          <w:sz w:val="20"/>
          <w:szCs w:val="20"/>
          <w:lang w:val="es-PA"/>
        </w:rPr>
        <w:t xml:space="preserve">Durante más de 75 años, JBL ha dado forma a los momentos más memorables de la vida en la intersección de la música, estilo de vida, </w:t>
      </w:r>
      <w:proofErr w:type="spellStart"/>
      <w:r w:rsidRPr="57DE5456">
        <w:rPr>
          <w:rFonts w:ascii="Calibri" w:hAnsi="Calibri" w:eastAsia="Calibri" w:cs="Calibri"/>
          <w:color w:val="000000" w:themeColor="text1"/>
          <w:sz w:val="20"/>
          <w:szCs w:val="20"/>
          <w:lang w:val="es-PA"/>
        </w:rPr>
        <w:t>gaming</w:t>
      </w:r>
      <w:proofErr w:type="spellEnd"/>
      <w:r w:rsidRPr="57DE5456">
        <w:rPr>
          <w:rFonts w:ascii="Calibri" w:hAnsi="Calibri" w:eastAsia="Calibri" w:cs="Calibri"/>
          <w:color w:val="000000" w:themeColor="text1"/>
          <w:sz w:val="20"/>
          <w:szCs w:val="20"/>
          <w:lang w:val="es-PA"/>
        </w:rPr>
        <w:t xml:space="preserve"> y deportes. JBL eleva las experiencias auditivas con una calidad de audio superior y diseños de productos que fomentan la individualidad y la autoexpresión. Con credenciales profesionales inigualables y una innovación líder en la industria, JBL es pionero en la industria del audio gracias a ingenieros y diseñadores apasionados y talentosos de todo el mundo. JBL Pro </w:t>
      </w:r>
      <w:proofErr w:type="spellStart"/>
      <w:r w:rsidRPr="57DE5456">
        <w:rPr>
          <w:rFonts w:ascii="Calibri" w:hAnsi="Calibri" w:eastAsia="Calibri" w:cs="Calibri"/>
          <w:color w:val="000000" w:themeColor="text1"/>
          <w:sz w:val="20"/>
          <w:szCs w:val="20"/>
          <w:lang w:val="es-PA"/>
        </w:rPr>
        <w:t>Sound</w:t>
      </w:r>
      <w:proofErr w:type="spellEnd"/>
      <w:r w:rsidRPr="57DE5456">
        <w:rPr>
          <w:rFonts w:ascii="Calibri" w:hAnsi="Calibri" w:eastAsia="Calibri" w:cs="Calibri"/>
          <w:color w:val="000000" w:themeColor="text1"/>
          <w:sz w:val="20"/>
          <w:szCs w:val="20"/>
          <w:lang w:val="es-PA"/>
        </w:rPr>
        <w:t xml:space="preserve"> es la tecnología más avanzada que impulsa la cultura a través de importantes eventos de cultura pop y asociaciones con los mejores talentos del mundo en música, deportes y deportes electrónicos.</w:t>
      </w:r>
    </w:p>
    <w:p w:rsidR="57DE5456" w:rsidP="57DE5456" w:rsidRDefault="57DE5456" w14:paraId="299BC60D" w14:textId="49382EF8">
      <w:pPr>
        <w:shd w:val="clear" w:color="auto" w:fill="FFFFFF" w:themeFill="background1"/>
        <w:spacing w:after="0"/>
        <w:rPr>
          <w:rFonts w:ascii="Calibri" w:hAnsi="Calibri" w:eastAsia="Calibri" w:cs="Calibri"/>
          <w:color w:val="000000" w:themeColor="text1"/>
          <w:sz w:val="22"/>
          <w:szCs w:val="22"/>
        </w:rPr>
      </w:pPr>
    </w:p>
    <w:p w:rsidR="00386B87" w:rsidP="57DE5456" w:rsidRDefault="00386B87" w14:paraId="6047BAE5" w14:textId="6956EC78">
      <w:pPr>
        <w:shd w:val="clear" w:color="auto" w:fill="FFFFFF" w:themeFill="background1"/>
        <w:spacing w:after="0"/>
        <w:rPr>
          <w:rFonts w:ascii="Calibri" w:hAnsi="Calibri" w:eastAsia="Calibri" w:cs="Calibri"/>
          <w:sz w:val="22"/>
          <w:szCs w:val="22"/>
        </w:rPr>
      </w:pPr>
    </w:p>
    <w:p w:rsidR="57DE5456" w:rsidP="0D23024F" w:rsidRDefault="57DE5456" w14:paraId="1E8510B4" w14:noSpellErr="1" w14:textId="492B9DF8">
      <w:pPr>
        <w:pStyle w:val="Normal"/>
        <w:shd w:val="clear" w:color="auto" w:fill="FFFFFF" w:themeFill="background1"/>
        <w:spacing w:after="0"/>
        <w:rPr>
          <w:rFonts w:ascii="Calibri" w:hAnsi="Calibri" w:eastAsia="Calibri" w:cs="Calibri"/>
          <w:sz w:val="22"/>
          <w:szCs w:val="22"/>
        </w:rPr>
      </w:pPr>
    </w:p>
    <w:p w:rsidR="0D23024F" w:rsidP="0D23024F" w:rsidRDefault="0D23024F" w14:paraId="1C4CCB13" w14:textId="2C51B0BE">
      <w:pPr>
        <w:pStyle w:val="Normal"/>
        <w:shd w:val="clear" w:color="auto" w:fill="FFFFFF" w:themeFill="background1"/>
        <w:spacing w:after="0"/>
        <w:rPr>
          <w:rFonts w:ascii="Calibri" w:hAnsi="Calibri" w:eastAsia="Calibri" w:cs="Calibri"/>
          <w:sz w:val="22"/>
          <w:szCs w:val="22"/>
        </w:rPr>
      </w:pPr>
    </w:p>
    <w:sectPr w:rsidR="7D0F0F31">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9327"/>
    <w:multiLevelType w:val="hybridMultilevel"/>
    <w:tmpl w:val="E432F542"/>
    <w:lvl w:ilvl="0" w:tplc="8E48D970">
      <w:start w:val="1"/>
      <w:numFmt w:val="bullet"/>
      <w:lvlText w:val="-"/>
      <w:lvlJc w:val="left"/>
      <w:pPr>
        <w:ind w:left="720" w:hanging="360"/>
      </w:pPr>
      <w:rPr>
        <w:rFonts w:hint="default" w:ascii="Aptos" w:hAnsi="Aptos"/>
      </w:rPr>
    </w:lvl>
    <w:lvl w:ilvl="1" w:tplc="396EA008">
      <w:start w:val="1"/>
      <w:numFmt w:val="bullet"/>
      <w:lvlText w:val="o"/>
      <w:lvlJc w:val="left"/>
      <w:pPr>
        <w:ind w:left="1440" w:hanging="360"/>
      </w:pPr>
      <w:rPr>
        <w:rFonts w:hint="default" w:ascii="Courier New" w:hAnsi="Courier New"/>
      </w:rPr>
    </w:lvl>
    <w:lvl w:ilvl="2" w:tplc="D646B7DC">
      <w:start w:val="1"/>
      <w:numFmt w:val="bullet"/>
      <w:lvlText w:val=""/>
      <w:lvlJc w:val="left"/>
      <w:pPr>
        <w:ind w:left="2160" w:hanging="360"/>
      </w:pPr>
      <w:rPr>
        <w:rFonts w:hint="default" w:ascii="Wingdings" w:hAnsi="Wingdings"/>
      </w:rPr>
    </w:lvl>
    <w:lvl w:ilvl="3" w:tplc="20DCE1C6">
      <w:start w:val="1"/>
      <w:numFmt w:val="bullet"/>
      <w:lvlText w:val=""/>
      <w:lvlJc w:val="left"/>
      <w:pPr>
        <w:ind w:left="2880" w:hanging="360"/>
      </w:pPr>
      <w:rPr>
        <w:rFonts w:hint="default" w:ascii="Symbol" w:hAnsi="Symbol"/>
      </w:rPr>
    </w:lvl>
    <w:lvl w:ilvl="4" w:tplc="089E089A">
      <w:start w:val="1"/>
      <w:numFmt w:val="bullet"/>
      <w:lvlText w:val="o"/>
      <w:lvlJc w:val="left"/>
      <w:pPr>
        <w:ind w:left="3600" w:hanging="360"/>
      </w:pPr>
      <w:rPr>
        <w:rFonts w:hint="default" w:ascii="Courier New" w:hAnsi="Courier New"/>
      </w:rPr>
    </w:lvl>
    <w:lvl w:ilvl="5" w:tplc="51A6A184">
      <w:start w:val="1"/>
      <w:numFmt w:val="bullet"/>
      <w:lvlText w:val=""/>
      <w:lvlJc w:val="left"/>
      <w:pPr>
        <w:ind w:left="4320" w:hanging="360"/>
      </w:pPr>
      <w:rPr>
        <w:rFonts w:hint="default" w:ascii="Wingdings" w:hAnsi="Wingdings"/>
      </w:rPr>
    </w:lvl>
    <w:lvl w:ilvl="6" w:tplc="E72C27EA">
      <w:start w:val="1"/>
      <w:numFmt w:val="bullet"/>
      <w:lvlText w:val=""/>
      <w:lvlJc w:val="left"/>
      <w:pPr>
        <w:ind w:left="5040" w:hanging="360"/>
      </w:pPr>
      <w:rPr>
        <w:rFonts w:hint="default" w:ascii="Symbol" w:hAnsi="Symbol"/>
      </w:rPr>
    </w:lvl>
    <w:lvl w:ilvl="7" w:tplc="BAA4A94E">
      <w:start w:val="1"/>
      <w:numFmt w:val="bullet"/>
      <w:lvlText w:val="o"/>
      <w:lvlJc w:val="left"/>
      <w:pPr>
        <w:ind w:left="5760" w:hanging="360"/>
      </w:pPr>
      <w:rPr>
        <w:rFonts w:hint="default" w:ascii="Courier New" w:hAnsi="Courier New"/>
      </w:rPr>
    </w:lvl>
    <w:lvl w:ilvl="8" w:tplc="A97ED3C0">
      <w:start w:val="1"/>
      <w:numFmt w:val="bullet"/>
      <w:lvlText w:val=""/>
      <w:lvlJc w:val="left"/>
      <w:pPr>
        <w:ind w:left="6480" w:hanging="360"/>
      </w:pPr>
      <w:rPr>
        <w:rFonts w:hint="default" w:ascii="Wingdings" w:hAnsi="Wingdings"/>
      </w:rPr>
    </w:lvl>
  </w:abstractNum>
  <w:abstractNum w:abstractNumId="1" w15:restartNumberingAfterBreak="0">
    <w:nsid w:val="36B69502"/>
    <w:multiLevelType w:val="hybridMultilevel"/>
    <w:tmpl w:val="D9E6F75A"/>
    <w:lvl w:ilvl="0" w:tplc="E54AC964">
      <w:start w:val="1"/>
      <w:numFmt w:val="bullet"/>
      <w:lvlText w:val="-"/>
      <w:lvlJc w:val="left"/>
      <w:pPr>
        <w:ind w:left="720" w:hanging="360"/>
      </w:pPr>
      <w:rPr>
        <w:rFonts w:hint="default" w:ascii="Aptos" w:hAnsi="Aptos"/>
      </w:rPr>
    </w:lvl>
    <w:lvl w:ilvl="1" w:tplc="AFC0D008">
      <w:start w:val="1"/>
      <w:numFmt w:val="bullet"/>
      <w:lvlText w:val="o"/>
      <w:lvlJc w:val="left"/>
      <w:pPr>
        <w:ind w:left="1440" w:hanging="360"/>
      </w:pPr>
      <w:rPr>
        <w:rFonts w:hint="default" w:ascii="Courier New" w:hAnsi="Courier New"/>
      </w:rPr>
    </w:lvl>
    <w:lvl w:ilvl="2" w:tplc="39A842AE">
      <w:start w:val="1"/>
      <w:numFmt w:val="bullet"/>
      <w:lvlText w:val=""/>
      <w:lvlJc w:val="left"/>
      <w:pPr>
        <w:ind w:left="2160" w:hanging="360"/>
      </w:pPr>
      <w:rPr>
        <w:rFonts w:hint="default" w:ascii="Wingdings" w:hAnsi="Wingdings"/>
      </w:rPr>
    </w:lvl>
    <w:lvl w:ilvl="3" w:tplc="6D141D36">
      <w:start w:val="1"/>
      <w:numFmt w:val="bullet"/>
      <w:lvlText w:val=""/>
      <w:lvlJc w:val="left"/>
      <w:pPr>
        <w:ind w:left="2880" w:hanging="360"/>
      </w:pPr>
      <w:rPr>
        <w:rFonts w:hint="default" w:ascii="Symbol" w:hAnsi="Symbol"/>
      </w:rPr>
    </w:lvl>
    <w:lvl w:ilvl="4" w:tplc="1D2A1682">
      <w:start w:val="1"/>
      <w:numFmt w:val="bullet"/>
      <w:lvlText w:val="o"/>
      <w:lvlJc w:val="left"/>
      <w:pPr>
        <w:ind w:left="3600" w:hanging="360"/>
      </w:pPr>
      <w:rPr>
        <w:rFonts w:hint="default" w:ascii="Courier New" w:hAnsi="Courier New"/>
      </w:rPr>
    </w:lvl>
    <w:lvl w:ilvl="5" w:tplc="FF1699C4">
      <w:start w:val="1"/>
      <w:numFmt w:val="bullet"/>
      <w:lvlText w:val=""/>
      <w:lvlJc w:val="left"/>
      <w:pPr>
        <w:ind w:left="4320" w:hanging="360"/>
      </w:pPr>
      <w:rPr>
        <w:rFonts w:hint="default" w:ascii="Wingdings" w:hAnsi="Wingdings"/>
      </w:rPr>
    </w:lvl>
    <w:lvl w:ilvl="6" w:tplc="7B028AB0">
      <w:start w:val="1"/>
      <w:numFmt w:val="bullet"/>
      <w:lvlText w:val=""/>
      <w:lvlJc w:val="left"/>
      <w:pPr>
        <w:ind w:left="5040" w:hanging="360"/>
      </w:pPr>
      <w:rPr>
        <w:rFonts w:hint="default" w:ascii="Symbol" w:hAnsi="Symbol"/>
      </w:rPr>
    </w:lvl>
    <w:lvl w:ilvl="7" w:tplc="E4B46454">
      <w:start w:val="1"/>
      <w:numFmt w:val="bullet"/>
      <w:lvlText w:val="o"/>
      <w:lvlJc w:val="left"/>
      <w:pPr>
        <w:ind w:left="5760" w:hanging="360"/>
      </w:pPr>
      <w:rPr>
        <w:rFonts w:hint="default" w:ascii="Courier New" w:hAnsi="Courier New"/>
      </w:rPr>
    </w:lvl>
    <w:lvl w:ilvl="8" w:tplc="7A50BF52">
      <w:start w:val="1"/>
      <w:numFmt w:val="bullet"/>
      <w:lvlText w:val=""/>
      <w:lvlJc w:val="left"/>
      <w:pPr>
        <w:ind w:left="6480" w:hanging="360"/>
      </w:pPr>
      <w:rPr>
        <w:rFonts w:hint="default" w:ascii="Wingdings" w:hAnsi="Wingdings"/>
      </w:rPr>
    </w:lvl>
  </w:abstractNum>
  <w:abstractNum w:abstractNumId="2" w15:restartNumberingAfterBreak="0">
    <w:nsid w:val="6CF4DC29"/>
    <w:multiLevelType w:val="hybridMultilevel"/>
    <w:tmpl w:val="E59A06C4"/>
    <w:lvl w:ilvl="0" w:tplc="0114D740">
      <w:start w:val="1"/>
      <w:numFmt w:val="bullet"/>
      <w:lvlText w:val="-"/>
      <w:lvlJc w:val="left"/>
      <w:pPr>
        <w:ind w:left="720" w:hanging="360"/>
      </w:pPr>
      <w:rPr>
        <w:rFonts w:hint="default" w:ascii="Aptos" w:hAnsi="Aptos"/>
      </w:rPr>
    </w:lvl>
    <w:lvl w:ilvl="1" w:tplc="3E245770">
      <w:start w:val="1"/>
      <w:numFmt w:val="bullet"/>
      <w:lvlText w:val="o"/>
      <w:lvlJc w:val="left"/>
      <w:pPr>
        <w:ind w:left="1440" w:hanging="360"/>
      </w:pPr>
      <w:rPr>
        <w:rFonts w:hint="default" w:ascii="Courier New" w:hAnsi="Courier New"/>
      </w:rPr>
    </w:lvl>
    <w:lvl w:ilvl="2" w:tplc="C2AE1BF4">
      <w:start w:val="1"/>
      <w:numFmt w:val="bullet"/>
      <w:lvlText w:val=""/>
      <w:lvlJc w:val="left"/>
      <w:pPr>
        <w:ind w:left="2160" w:hanging="360"/>
      </w:pPr>
      <w:rPr>
        <w:rFonts w:hint="default" w:ascii="Wingdings" w:hAnsi="Wingdings"/>
      </w:rPr>
    </w:lvl>
    <w:lvl w:ilvl="3" w:tplc="D9949476">
      <w:start w:val="1"/>
      <w:numFmt w:val="bullet"/>
      <w:lvlText w:val=""/>
      <w:lvlJc w:val="left"/>
      <w:pPr>
        <w:ind w:left="2880" w:hanging="360"/>
      </w:pPr>
      <w:rPr>
        <w:rFonts w:hint="default" w:ascii="Symbol" w:hAnsi="Symbol"/>
      </w:rPr>
    </w:lvl>
    <w:lvl w:ilvl="4" w:tplc="D7C4FC58">
      <w:start w:val="1"/>
      <w:numFmt w:val="bullet"/>
      <w:lvlText w:val="o"/>
      <w:lvlJc w:val="left"/>
      <w:pPr>
        <w:ind w:left="3600" w:hanging="360"/>
      </w:pPr>
      <w:rPr>
        <w:rFonts w:hint="default" w:ascii="Courier New" w:hAnsi="Courier New"/>
      </w:rPr>
    </w:lvl>
    <w:lvl w:ilvl="5" w:tplc="73BEAC82">
      <w:start w:val="1"/>
      <w:numFmt w:val="bullet"/>
      <w:lvlText w:val=""/>
      <w:lvlJc w:val="left"/>
      <w:pPr>
        <w:ind w:left="4320" w:hanging="360"/>
      </w:pPr>
      <w:rPr>
        <w:rFonts w:hint="default" w:ascii="Wingdings" w:hAnsi="Wingdings"/>
      </w:rPr>
    </w:lvl>
    <w:lvl w:ilvl="6" w:tplc="928C95AC">
      <w:start w:val="1"/>
      <w:numFmt w:val="bullet"/>
      <w:lvlText w:val=""/>
      <w:lvlJc w:val="left"/>
      <w:pPr>
        <w:ind w:left="5040" w:hanging="360"/>
      </w:pPr>
      <w:rPr>
        <w:rFonts w:hint="default" w:ascii="Symbol" w:hAnsi="Symbol"/>
      </w:rPr>
    </w:lvl>
    <w:lvl w:ilvl="7" w:tplc="536E2EFA">
      <w:start w:val="1"/>
      <w:numFmt w:val="bullet"/>
      <w:lvlText w:val="o"/>
      <w:lvlJc w:val="left"/>
      <w:pPr>
        <w:ind w:left="5760" w:hanging="360"/>
      </w:pPr>
      <w:rPr>
        <w:rFonts w:hint="default" w:ascii="Courier New" w:hAnsi="Courier New"/>
      </w:rPr>
    </w:lvl>
    <w:lvl w:ilvl="8" w:tplc="AF48E986">
      <w:start w:val="1"/>
      <w:numFmt w:val="bullet"/>
      <w:lvlText w:val=""/>
      <w:lvlJc w:val="left"/>
      <w:pPr>
        <w:ind w:left="6480" w:hanging="360"/>
      </w:pPr>
      <w:rPr>
        <w:rFonts w:hint="default" w:ascii="Wingdings" w:hAnsi="Wingdings"/>
      </w:rPr>
    </w:lvl>
  </w:abstractNum>
  <w:num w:numId="1" w16cid:durableId="1877813357">
    <w:abstractNumId w:val="2"/>
  </w:num>
  <w:num w:numId="2" w16cid:durableId="187571739">
    <w:abstractNumId w:val="1"/>
  </w:num>
  <w:num w:numId="3" w16cid:durableId="66906096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50C439"/>
    <w:rsid w:val="0007FBE2"/>
    <w:rsid w:val="0034AA0D"/>
    <w:rsid w:val="003778F7"/>
    <w:rsid w:val="00386B87"/>
    <w:rsid w:val="004A54E1"/>
    <w:rsid w:val="00566226"/>
    <w:rsid w:val="006BBA8B"/>
    <w:rsid w:val="008CCF3B"/>
    <w:rsid w:val="0090EA02"/>
    <w:rsid w:val="00D7AA34"/>
    <w:rsid w:val="012C75D7"/>
    <w:rsid w:val="022E5BA8"/>
    <w:rsid w:val="02857062"/>
    <w:rsid w:val="0296C1C1"/>
    <w:rsid w:val="03049664"/>
    <w:rsid w:val="03319B7E"/>
    <w:rsid w:val="03D28453"/>
    <w:rsid w:val="049A4F92"/>
    <w:rsid w:val="053B3D56"/>
    <w:rsid w:val="06563E7C"/>
    <w:rsid w:val="0695E4B8"/>
    <w:rsid w:val="06EB405C"/>
    <w:rsid w:val="072009EC"/>
    <w:rsid w:val="07F64ADE"/>
    <w:rsid w:val="0828209C"/>
    <w:rsid w:val="0860F6B9"/>
    <w:rsid w:val="086796F7"/>
    <w:rsid w:val="08C29D0E"/>
    <w:rsid w:val="0910A0DC"/>
    <w:rsid w:val="09216A29"/>
    <w:rsid w:val="094B624B"/>
    <w:rsid w:val="0A137949"/>
    <w:rsid w:val="0A1E6064"/>
    <w:rsid w:val="0A83FDE4"/>
    <w:rsid w:val="0AA0A1F8"/>
    <w:rsid w:val="0AC7BC09"/>
    <w:rsid w:val="0ADD2C7F"/>
    <w:rsid w:val="0B14D286"/>
    <w:rsid w:val="0BB17FD4"/>
    <w:rsid w:val="0BC1C9C4"/>
    <w:rsid w:val="0BE1810C"/>
    <w:rsid w:val="0C07635F"/>
    <w:rsid w:val="0CDD499F"/>
    <w:rsid w:val="0D224D89"/>
    <w:rsid w:val="0D23024F"/>
    <w:rsid w:val="0D5EFDF6"/>
    <w:rsid w:val="0D9C3BEE"/>
    <w:rsid w:val="0E1B2015"/>
    <w:rsid w:val="0E9F7CA9"/>
    <w:rsid w:val="0EB73660"/>
    <w:rsid w:val="0ED66F37"/>
    <w:rsid w:val="0EFDD73F"/>
    <w:rsid w:val="0FA8D010"/>
    <w:rsid w:val="10C5950B"/>
    <w:rsid w:val="1100F650"/>
    <w:rsid w:val="1117C88B"/>
    <w:rsid w:val="1135A82C"/>
    <w:rsid w:val="11764FD8"/>
    <w:rsid w:val="1199E0CD"/>
    <w:rsid w:val="11A13889"/>
    <w:rsid w:val="11B5363B"/>
    <w:rsid w:val="12167A6B"/>
    <w:rsid w:val="1341957E"/>
    <w:rsid w:val="147F4E34"/>
    <w:rsid w:val="161F8538"/>
    <w:rsid w:val="1665A9CC"/>
    <w:rsid w:val="16A557E6"/>
    <w:rsid w:val="16D82C4D"/>
    <w:rsid w:val="1723ED05"/>
    <w:rsid w:val="1792D514"/>
    <w:rsid w:val="17F5586D"/>
    <w:rsid w:val="187C09CC"/>
    <w:rsid w:val="18F74D7D"/>
    <w:rsid w:val="19982B75"/>
    <w:rsid w:val="19E26F33"/>
    <w:rsid w:val="19EA4705"/>
    <w:rsid w:val="1A145007"/>
    <w:rsid w:val="1A63A589"/>
    <w:rsid w:val="1ABC019E"/>
    <w:rsid w:val="1B2EF2E2"/>
    <w:rsid w:val="1B6A0DCE"/>
    <w:rsid w:val="1C88CB08"/>
    <w:rsid w:val="1C8B3B90"/>
    <w:rsid w:val="1CB91443"/>
    <w:rsid w:val="1D11B7EB"/>
    <w:rsid w:val="1D3CEF7B"/>
    <w:rsid w:val="1D43B9C4"/>
    <w:rsid w:val="1D5005D3"/>
    <w:rsid w:val="1D6D0728"/>
    <w:rsid w:val="1DA9DA74"/>
    <w:rsid w:val="1E2C3CD2"/>
    <w:rsid w:val="1E555614"/>
    <w:rsid w:val="1F454B17"/>
    <w:rsid w:val="1F96EFDB"/>
    <w:rsid w:val="1FB02A18"/>
    <w:rsid w:val="1FFBB1CD"/>
    <w:rsid w:val="207625FB"/>
    <w:rsid w:val="20B04661"/>
    <w:rsid w:val="20DCFA1A"/>
    <w:rsid w:val="21034F1C"/>
    <w:rsid w:val="2110EA11"/>
    <w:rsid w:val="21AE3067"/>
    <w:rsid w:val="221E0C0E"/>
    <w:rsid w:val="224C11FA"/>
    <w:rsid w:val="22ED14FA"/>
    <w:rsid w:val="23011158"/>
    <w:rsid w:val="23410D93"/>
    <w:rsid w:val="234A8C66"/>
    <w:rsid w:val="23DA74E0"/>
    <w:rsid w:val="242FB019"/>
    <w:rsid w:val="243E8B6E"/>
    <w:rsid w:val="244DC9E7"/>
    <w:rsid w:val="247960D9"/>
    <w:rsid w:val="2509214C"/>
    <w:rsid w:val="2584604B"/>
    <w:rsid w:val="258E68ED"/>
    <w:rsid w:val="25A5129A"/>
    <w:rsid w:val="25C680E4"/>
    <w:rsid w:val="2628B658"/>
    <w:rsid w:val="2636A036"/>
    <w:rsid w:val="264848C6"/>
    <w:rsid w:val="264C9EDA"/>
    <w:rsid w:val="26544C3D"/>
    <w:rsid w:val="26CF2229"/>
    <w:rsid w:val="26EA5E23"/>
    <w:rsid w:val="270A051E"/>
    <w:rsid w:val="27DF9FD7"/>
    <w:rsid w:val="28429450"/>
    <w:rsid w:val="28525F0B"/>
    <w:rsid w:val="288286F5"/>
    <w:rsid w:val="28B4D718"/>
    <w:rsid w:val="29A89B49"/>
    <w:rsid w:val="29D9CF1D"/>
    <w:rsid w:val="29F18CE2"/>
    <w:rsid w:val="2A21F4EA"/>
    <w:rsid w:val="2A24C90A"/>
    <w:rsid w:val="2AA2DAFE"/>
    <w:rsid w:val="2B149AD5"/>
    <w:rsid w:val="2C50C439"/>
    <w:rsid w:val="2CAA44BB"/>
    <w:rsid w:val="2D087A60"/>
    <w:rsid w:val="2D800076"/>
    <w:rsid w:val="2DB21A63"/>
    <w:rsid w:val="2E431207"/>
    <w:rsid w:val="2F975510"/>
    <w:rsid w:val="2FD1BACE"/>
    <w:rsid w:val="2FEFB1BA"/>
    <w:rsid w:val="30343AE9"/>
    <w:rsid w:val="304303FD"/>
    <w:rsid w:val="3069FB9A"/>
    <w:rsid w:val="3093EE94"/>
    <w:rsid w:val="317E4AD9"/>
    <w:rsid w:val="32068BBC"/>
    <w:rsid w:val="322D5310"/>
    <w:rsid w:val="331AAC0E"/>
    <w:rsid w:val="33724C25"/>
    <w:rsid w:val="33A17899"/>
    <w:rsid w:val="341AB16F"/>
    <w:rsid w:val="34367638"/>
    <w:rsid w:val="3482FBF1"/>
    <w:rsid w:val="34CD52B9"/>
    <w:rsid w:val="35314CB1"/>
    <w:rsid w:val="358A8065"/>
    <w:rsid w:val="35C1DA5C"/>
    <w:rsid w:val="35C8C45C"/>
    <w:rsid w:val="3640A6B9"/>
    <w:rsid w:val="36705386"/>
    <w:rsid w:val="36A110A7"/>
    <w:rsid w:val="3713B303"/>
    <w:rsid w:val="3739F0E1"/>
    <w:rsid w:val="37F51CEF"/>
    <w:rsid w:val="38433E05"/>
    <w:rsid w:val="388633E8"/>
    <w:rsid w:val="38D24E8E"/>
    <w:rsid w:val="392B3231"/>
    <w:rsid w:val="3981D055"/>
    <w:rsid w:val="39C44C22"/>
    <w:rsid w:val="3ABDDBE6"/>
    <w:rsid w:val="3BB0371A"/>
    <w:rsid w:val="3C1E8BDA"/>
    <w:rsid w:val="3D63F1E6"/>
    <w:rsid w:val="3D7E2133"/>
    <w:rsid w:val="3D973871"/>
    <w:rsid w:val="3DE37323"/>
    <w:rsid w:val="3E052E2A"/>
    <w:rsid w:val="3E3D6F13"/>
    <w:rsid w:val="3ED46437"/>
    <w:rsid w:val="3F59D976"/>
    <w:rsid w:val="400E287F"/>
    <w:rsid w:val="40731639"/>
    <w:rsid w:val="40865B0F"/>
    <w:rsid w:val="40A4CB8B"/>
    <w:rsid w:val="41A75B37"/>
    <w:rsid w:val="41BDB310"/>
    <w:rsid w:val="4234B5F3"/>
    <w:rsid w:val="425723EF"/>
    <w:rsid w:val="426A8FFB"/>
    <w:rsid w:val="428D166B"/>
    <w:rsid w:val="434A4C53"/>
    <w:rsid w:val="4446D061"/>
    <w:rsid w:val="449A2CE3"/>
    <w:rsid w:val="452E714B"/>
    <w:rsid w:val="4584CD50"/>
    <w:rsid w:val="45B1541C"/>
    <w:rsid w:val="45E1C0BE"/>
    <w:rsid w:val="461BBD12"/>
    <w:rsid w:val="46294D9C"/>
    <w:rsid w:val="463114D8"/>
    <w:rsid w:val="466ADB25"/>
    <w:rsid w:val="46AC00F5"/>
    <w:rsid w:val="47462266"/>
    <w:rsid w:val="4752994E"/>
    <w:rsid w:val="476ABC40"/>
    <w:rsid w:val="47EAA5C5"/>
    <w:rsid w:val="48328E09"/>
    <w:rsid w:val="486312C5"/>
    <w:rsid w:val="492E64DD"/>
    <w:rsid w:val="4A05ED01"/>
    <w:rsid w:val="4A5CD323"/>
    <w:rsid w:val="4B72F79B"/>
    <w:rsid w:val="4BB480EF"/>
    <w:rsid w:val="4BC07E22"/>
    <w:rsid w:val="4BD11D48"/>
    <w:rsid w:val="4BFD33C5"/>
    <w:rsid w:val="4C25DEC5"/>
    <w:rsid w:val="4C6C8467"/>
    <w:rsid w:val="4CE5F635"/>
    <w:rsid w:val="4DA5D481"/>
    <w:rsid w:val="4DA93F95"/>
    <w:rsid w:val="4DEFA7EA"/>
    <w:rsid w:val="4E4C818E"/>
    <w:rsid w:val="4E5CCFDC"/>
    <w:rsid w:val="4EEAACA5"/>
    <w:rsid w:val="4F228E2B"/>
    <w:rsid w:val="4FC83253"/>
    <w:rsid w:val="50CCB48C"/>
    <w:rsid w:val="5112D6D4"/>
    <w:rsid w:val="517249B8"/>
    <w:rsid w:val="5209B358"/>
    <w:rsid w:val="524B2682"/>
    <w:rsid w:val="52B3D097"/>
    <w:rsid w:val="52CEDE68"/>
    <w:rsid w:val="530A2842"/>
    <w:rsid w:val="53277F62"/>
    <w:rsid w:val="540E629C"/>
    <w:rsid w:val="5485CB63"/>
    <w:rsid w:val="548F439E"/>
    <w:rsid w:val="54C3B1B3"/>
    <w:rsid w:val="551FCA05"/>
    <w:rsid w:val="553AD8B0"/>
    <w:rsid w:val="554CC074"/>
    <w:rsid w:val="55858F02"/>
    <w:rsid w:val="5594255C"/>
    <w:rsid w:val="55E6D1FC"/>
    <w:rsid w:val="562C1C88"/>
    <w:rsid w:val="568C18F0"/>
    <w:rsid w:val="568FF499"/>
    <w:rsid w:val="571EE167"/>
    <w:rsid w:val="572D0BEA"/>
    <w:rsid w:val="57DE5456"/>
    <w:rsid w:val="58572626"/>
    <w:rsid w:val="5929D68E"/>
    <w:rsid w:val="59513D86"/>
    <w:rsid w:val="5952AFC8"/>
    <w:rsid w:val="59666EB8"/>
    <w:rsid w:val="596F6037"/>
    <w:rsid w:val="5986AB76"/>
    <w:rsid w:val="59B79390"/>
    <w:rsid w:val="5A48FDA5"/>
    <w:rsid w:val="5A5973FA"/>
    <w:rsid w:val="5A8B1F93"/>
    <w:rsid w:val="5BE913C9"/>
    <w:rsid w:val="5C6E5DF7"/>
    <w:rsid w:val="5C9AAE93"/>
    <w:rsid w:val="5DE8F3C4"/>
    <w:rsid w:val="5E9E3486"/>
    <w:rsid w:val="5ED1C9B5"/>
    <w:rsid w:val="5EDC322B"/>
    <w:rsid w:val="5EFBC9E4"/>
    <w:rsid w:val="5F064952"/>
    <w:rsid w:val="5FD57700"/>
    <w:rsid w:val="5FEDF3D8"/>
    <w:rsid w:val="600A2345"/>
    <w:rsid w:val="6044C933"/>
    <w:rsid w:val="60499925"/>
    <w:rsid w:val="604FCF4F"/>
    <w:rsid w:val="61478E65"/>
    <w:rsid w:val="615B492F"/>
    <w:rsid w:val="61759172"/>
    <w:rsid w:val="61D43F0D"/>
    <w:rsid w:val="61D6DCC1"/>
    <w:rsid w:val="6207E4B3"/>
    <w:rsid w:val="621E9BB2"/>
    <w:rsid w:val="62528FBA"/>
    <w:rsid w:val="627DD6A4"/>
    <w:rsid w:val="628B4234"/>
    <w:rsid w:val="62C3D8AA"/>
    <w:rsid w:val="630EB2CD"/>
    <w:rsid w:val="63DF80E8"/>
    <w:rsid w:val="64A358BF"/>
    <w:rsid w:val="64CE921E"/>
    <w:rsid w:val="6513543F"/>
    <w:rsid w:val="6524C598"/>
    <w:rsid w:val="658CA2ED"/>
    <w:rsid w:val="662BC423"/>
    <w:rsid w:val="664C3101"/>
    <w:rsid w:val="66A142BB"/>
    <w:rsid w:val="66A7B030"/>
    <w:rsid w:val="66D59D04"/>
    <w:rsid w:val="66F4CD5C"/>
    <w:rsid w:val="6789D33E"/>
    <w:rsid w:val="6860058E"/>
    <w:rsid w:val="688B031F"/>
    <w:rsid w:val="68E139C8"/>
    <w:rsid w:val="694AA4AF"/>
    <w:rsid w:val="69638BD5"/>
    <w:rsid w:val="697AD1EF"/>
    <w:rsid w:val="6A43CE89"/>
    <w:rsid w:val="6A9872B8"/>
    <w:rsid w:val="6AA02726"/>
    <w:rsid w:val="6AA1273C"/>
    <w:rsid w:val="6AB02CB2"/>
    <w:rsid w:val="6AD16252"/>
    <w:rsid w:val="6AD7A744"/>
    <w:rsid w:val="6B5EE8FA"/>
    <w:rsid w:val="6B74216C"/>
    <w:rsid w:val="6C06D14D"/>
    <w:rsid w:val="6C0BA135"/>
    <w:rsid w:val="6C3149AD"/>
    <w:rsid w:val="6C6B406C"/>
    <w:rsid w:val="6CA8C55F"/>
    <w:rsid w:val="6D1315A4"/>
    <w:rsid w:val="6D603C10"/>
    <w:rsid w:val="6E22BCF9"/>
    <w:rsid w:val="6E3E0B1D"/>
    <w:rsid w:val="6EEFEA8B"/>
    <w:rsid w:val="6F20EC71"/>
    <w:rsid w:val="6F588292"/>
    <w:rsid w:val="6FCBE6E8"/>
    <w:rsid w:val="6FFCF740"/>
    <w:rsid w:val="7079CCB8"/>
    <w:rsid w:val="70A74397"/>
    <w:rsid w:val="70A87744"/>
    <w:rsid w:val="713BEB93"/>
    <w:rsid w:val="72029204"/>
    <w:rsid w:val="72949A06"/>
    <w:rsid w:val="73E7AF55"/>
    <w:rsid w:val="74557A51"/>
    <w:rsid w:val="75067AE4"/>
    <w:rsid w:val="757CB54B"/>
    <w:rsid w:val="760F120F"/>
    <w:rsid w:val="76431A55"/>
    <w:rsid w:val="76CEAD83"/>
    <w:rsid w:val="77A6EE6E"/>
    <w:rsid w:val="7869B04E"/>
    <w:rsid w:val="78A4042C"/>
    <w:rsid w:val="78B1E021"/>
    <w:rsid w:val="7A150436"/>
    <w:rsid w:val="7ADB7426"/>
    <w:rsid w:val="7BE39FF6"/>
    <w:rsid w:val="7C0BAC51"/>
    <w:rsid w:val="7C6BDFB3"/>
    <w:rsid w:val="7CDE4449"/>
    <w:rsid w:val="7D0F0F31"/>
    <w:rsid w:val="7D89D6F9"/>
    <w:rsid w:val="7DB28C81"/>
    <w:rsid w:val="7DD7B619"/>
    <w:rsid w:val="7DDACFD6"/>
    <w:rsid w:val="7DF1AAFC"/>
    <w:rsid w:val="7E07B014"/>
    <w:rsid w:val="7E1FEB73"/>
    <w:rsid w:val="7E9059EE"/>
    <w:rsid w:val="7F19212D"/>
    <w:rsid w:val="7FC6B964"/>
    <w:rsid w:val="7FC77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C439"/>
  <w15:chartTrackingRefBased/>
  <w15:docId w15:val="{57643B79-B64C-48CF-AECA-DE5E54B4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778F7"/>
    <w:pPr>
      <w:spacing w:after="0" w:line="240" w:lineRule="auto"/>
    </w:pPr>
  </w:style>
  <w:style w:type="character" w:styleId="CommentReference">
    <w:name w:val="annotation reference"/>
    <w:basedOn w:val="DefaultParagraphFont"/>
    <w:uiPriority w:val="99"/>
    <w:semiHidden/>
    <w:unhideWhenUsed/>
    <w:rsid w:val="003778F7"/>
    <w:rPr>
      <w:sz w:val="16"/>
      <w:szCs w:val="16"/>
    </w:rPr>
  </w:style>
  <w:style w:type="paragraph" w:styleId="CommentText">
    <w:name w:val="annotation text"/>
    <w:basedOn w:val="Normal"/>
    <w:link w:val="CommentTextChar"/>
    <w:uiPriority w:val="99"/>
    <w:unhideWhenUsed/>
    <w:rsid w:val="003778F7"/>
    <w:pPr>
      <w:spacing w:line="240" w:lineRule="auto"/>
    </w:pPr>
    <w:rPr>
      <w:sz w:val="20"/>
      <w:szCs w:val="20"/>
    </w:rPr>
  </w:style>
  <w:style w:type="character" w:styleId="CommentTextChar" w:customStyle="1">
    <w:name w:val="Comment Text Char"/>
    <w:basedOn w:val="DefaultParagraphFont"/>
    <w:link w:val="CommentText"/>
    <w:uiPriority w:val="99"/>
    <w:rsid w:val="003778F7"/>
    <w:rPr>
      <w:sz w:val="20"/>
      <w:szCs w:val="20"/>
    </w:rPr>
  </w:style>
  <w:style w:type="paragraph" w:styleId="CommentSubject">
    <w:name w:val="annotation subject"/>
    <w:basedOn w:val="CommentText"/>
    <w:next w:val="CommentText"/>
    <w:link w:val="CommentSubjectChar"/>
    <w:uiPriority w:val="99"/>
    <w:semiHidden/>
    <w:unhideWhenUsed/>
    <w:rsid w:val="003778F7"/>
    <w:rPr>
      <w:b/>
      <w:bCs/>
    </w:rPr>
  </w:style>
  <w:style w:type="character" w:styleId="CommentSubjectChar" w:customStyle="1">
    <w:name w:val="Comment Subject Char"/>
    <w:basedOn w:val="CommentTextChar"/>
    <w:link w:val="CommentSubject"/>
    <w:uiPriority w:val="99"/>
    <w:semiHidden/>
    <w:rsid w:val="003778F7"/>
    <w:rPr>
      <w:b/>
      <w:bCs/>
      <w:sz w:val="20"/>
      <w:szCs w:val="20"/>
    </w:rPr>
  </w:style>
  <w:style w:type="character" w:styleId="FollowedHyperlink">
    <w:name w:val="FollowedHyperlink"/>
    <w:basedOn w:val="DefaultParagraphFont"/>
    <w:uiPriority w:val="99"/>
    <w:semiHidden/>
    <w:unhideWhenUsed/>
    <w:rsid w:val="003778F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http://www.jbl.com.mx/hotsale.html" TargetMode="External" Id="R0cf765cb7b6d4dcc" /><Relationship Type="http://schemas.openxmlformats.org/officeDocument/2006/relationships/hyperlink" Target="http://www.hotsale.com.mx" TargetMode="External" Id="R22c98e85f3b14180" /><Relationship Type="http://schemas.openxmlformats.org/officeDocument/2006/relationships/hyperlink" Target="http://www.jbl.com.mx" TargetMode="External" Id="R87baf88996344f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1fa1e3-e9f5-4728-ae09-720f67da3c62" xsi:nil="true"/>
    <lcf76f155ced4ddcb4097134ff3c332f xmlns="1d5836ea-921a-4a8b-955f-6a37deda5052">
      <Terms xmlns="http://schemas.microsoft.com/office/infopath/2007/PartnerControls"/>
    </lcf76f155ced4ddcb4097134ff3c332f>
    <SharedWithUsers xmlns="201fa1e3-e9f5-4728-ae09-720f67da3c62">
      <UserInfo>
        <DisplayName>Maria Fernanda Navarro Teran</DisplayName>
        <AccountId>97</AccountId>
        <AccountType/>
      </UserInfo>
      <UserInfo>
        <DisplayName>Luis Ernesto Nicolas Ortíz</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6BF287107FB47BE787F9414218981" ma:contentTypeVersion="15" ma:contentTypeDescription="Create a new document." ma:contentTypeScope="" ma:versionID="4d5010998a24e562ed25057900f30910">
  <xsd:schema xmlns:xsd="http://www.w3.org/2001/XMLSchema" xmlns:xs="http://www.w3.org/2001/XMLSchema" xmlns:p="http://schemas.microsoft.com/office/2006/metadata/properties" xmlns:ns2="1d5836ea-921a-4a8b-955f-6a37deda5052" xmlns:ns3="201fa1e3-e9f5-4728-ae09-720f67da3c62" targetNamespace="http://schemas.microsoft.com/office/2006/metadata/properties" ma:root="true" ma:fieldsID="108088a31998b2fa80fb8666c17ea0fe" ns2:_="" ns3:_="">
    <xsd:import namespace="1d5836ea-921a-4a8b-955f-6a37deda5052"/>
    <xsd:import namespace="201fa1e3-e9f5-4728-ae09-720f67da3c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36ea-921a-4a8b-955f-6a37ded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fa1e3-e9f5-4728-ae09-720f67da3c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ea2bbc-4184-4ec7-a587-3196d7822bdc}" ma:internalName="TaxCatchAll" ma:showField="CatchAllData" ma:web="201fa1e3-e9f5-4728-ae09-720f67da3c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2F2A-7082-4EB4-AFE2-49457F8A0BED}">
  <ds:schemaRefs>
    <ds:schemaRef ds:uri="http://schemas.microsoft.com/sharepoint/v3/contenttype/forms"/>
  </ds:schemaRefs>
</ds:datastoreItem>
</file>

<file path=customXml/itemProps2.xml><?xml version="1.0" encoding="utf-8"?>
<ds:datastoreItem xmlns:ds="http://schemas.openxmlformats.org/officeDocument/2006/customXml" ds:itemID="{AAB6BCF7-BA42-4301-BAD9-A5F3071CE6CF}">
  <ds:schemaRefs>
    <ds:schemaRef ds:uri="http://schemas.microsoft.com/office/2006/metadata/properties"/>
    <ds:schemaRef ds:uri="http://schemas.microsoft.com/office/infopath/2007/PartnerControls"/>
    <ds:schemaRef ds:uri="201fa1e3-e9f5-4728-ae09-720f67da3c62"/>
    <ds:schemaRef ds:uri="1d5836ea-921a-4a8b-955f-6a37deda5052"/>
  </ds:schemaRefs>
</ds:datastoreItem>
</file>

<file path=customXml/itemProps3.xml><?xml version="1.0" encoding="utf-8"?>
<ds:datastoreItem xmlns:ds="http://schemas.openxmlformats.org/officeDocument/2006/customXml" ds:itemID="{CBD9D7C6-7DB0-4000-9C9A-4FDB3A78B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josafat.vargas</dc:creator>
  <keywords/>
  <dc:description/>
  <lastModifiedBy>Maria Fernanda Navarro Teran</lastModifiedBy>
  <revision>8</revision>
  <dcterms:created xsi:type="dcterms:W3CDTF">2024-05-10T16:29:00.0000000Z</dcterms:created>
  <dcterms:modified xsi:type="dcterms:W3CDTF">2024-05-14T18:53:32.8987204Z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0x0101001046BF287107FB47BE787F9414218981</vt:lpwstr>
  </property>
  <property fmtid="{D5CDD505-2E9C-101B-9397-08002B2CF9AE}" pid="3" name="MediaServiceImageTags">
    <vt:lpwstr/>
  </property>
  <property fmtid="{D5CDD505-2E9C-101B-9397-08002B2CF9AE}" pid="4" name="GrammarlyDocumentId">
    <vt:lpwstr>45c27972721d0c55ee4e4e4fd0856f80ac921f2e31c6b7b87c5426c13c8f38d1</vt:lpwstr>
  </property>
  <property fmtid="{D5CDD505-2E9C-101B-9397-08002B2CF9AE}" pid="5" name="MSIP_Label_9c215d82-5bf5-4d07-af41-65de05a9c87a_Enabled">
    <vt:lpwstr>true</vt:lpwstr>
  </property>
  <property fmtid="{D5CDD505-2E9C-101B-9397-08002B2CF9AE}" pid="6" name="MSIP_Label_9c215d82-5bf5-4d07-af41-65de05a9c87a_SetDate">
    <vt:lpwstr>2024-05-10T23:11:44Z</vt:lpwstr>
  </property>
  <property fmtid="{D5CDD505-2E9C-101B-9397-08002B2CF9AE}" pid="7" name="MSIP_Label_9c215d82-5bf5-4d07-af41-65de05a9c87a_Method">
    <vt:lpwstr>Standard</vt:lpwstr>
  </property>
  <property fmtid="{D5CDD505-2E9C-101B-9397-08002B2CF9AE}" pid="8" name="MSIP_Label_9c215d82-5bf5-4d07-af41-65de05a9c87a_Name">
    <vt:lpwstr>Amber</vt:lpwstr>
  </property>
  <property fmtid="{D5CDD505-2E9C-101B-9397-08002B2CF9AE}" pid="9" name="MSIP_Label_9c215d82-5bf5-4d07-af41-65de05a9c87a_SiteId">
    <vt:lpwstr>f66b6bd3-ebc2-4f54-8769-d22858de97c5</vt:lpwstr>
  </property>
  <property fmtid="{D5CDD505-2E9C-101B-9397-08002B2CF9AE}" pid="10" name="MSIP_Label_9c215d82-5bf5-4d07-af41-65de05a9c87a_ActionId">
    <vt:lpwstr>ed1e4fe1-dc22-4383-869e-490739926187</vt:lpwstr>
  </property>
  <property fmtid="{D5CDD505-2E9C-101B-9397-08002B2CF9AE}" pid="11" name="MSIP_Label_9c215d82-5bf5-4d07-af41-65de05a9c87a_ContentBits">
    <vt:lpwstr>0</vt:lpwstr>
  </property>
</Properties>
</file>